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A5" w:rsidRPr="00227B80" w:rsidRDefault="009561A5" w:rsidP="000D0383">
      <w:pPr>
        <w:pStyle w:val="Titolo"/>
        <w:widowControl w:val="0"/>
        <w:spacing w:line="240" w:lineRule="auto"/>
        <w:rPr>
          <w:rFonts w:asciiTheme="minorHAnsi" w:hAnsiTheme="minorHAnsi"/>
          <w:smallCaps/>
          <w:noProof/>
          <w:sz w:val="36"/>
          <w:szCs w:val="36"/>
          <w:lang w:val="it-IT"/>
        </w:rPr>
      </w:pP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C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u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r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r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i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c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u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l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u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m </w:t>
      </w:r>
      <w:r w:rsid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 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V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i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t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a</w:t>
      </w:r>
      <w:r w:rsidR="00227B80"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 xml:space="preserve">  </w:t>
      </w:r>
      <w:r w:rsidRPr="00227B80">
        <w:rPr>
          <w:rFonts w:asciiTheme="minorHAnsi" w:hAnsiTheme="minorHAnsi"/>
          <w:smallCaps/>
          <w:noProof/>
          <w:sz w:val="36"/>
          <w:szCs w:val="36"/>
          <w:lang w:val="it-IT"/>
        </w:rPr>
        <w:t>e</w:t>
      </w:r>
    </w:p>
    <w:p w:rsidR="000D0383" w:rsidRPr="00227B80" w:rsidRDefault="000D0383" w:rsidP="009561A5">
      <w:pPr>
        <w:rPr>
          <w:rFonts w:asciiTheme="minorHAnsi" w:hAnsiTheme="minorHAnsi"/>
          <w:sz w:val="10"/>
          <w:szCs w:val="10"/>
          <w:lang w:val="it-IT"/>
        </w:rPr>
      </w:pPr>
    </w:p>
    <w:p w:rsidR="000D0383" w:rsidRPr="00227B80" w:rsidRDefault="000D0383" w:rsidP="009561A5">
      <w:pPr>
        <w:rPr>
          <w:rFonts w:asciiTheme="minorHAnsi" w:hAnsiTheme="minorHAnsi"/>
          <w:sz w:val="20"/>
          <w:szCs w:val="20"/>
          <w:lang w:val="it-IT"/>
        </w:rPr>
      </w:pPr>
    </w:p>
    <w:p w:rsidR="009561A5" w:rsidRPr="00227B80" w:rsidRDefault="00C528C1" w:rsidP="00C528C1">
      <w:pPr>
        <w:jc w:val="center"/>
        <w:rPr>
          <w:rFonts w:asciiTheme="minorHAnsi" w:hAnsiTheme="minorHAnsi"/>
          <w:sz w:val="32"/>
          <w:szCs w:val="32"/>
          <w:lang w:val="en-US"/>
        </w:rPr>
      </w:pPr>
      <w:r w:rsidRPr="00227B80">
        <w:rPr>
          <w:rFonts w:asciiTheme="minorHAnsi" w:hAnsiTheme="minorHAnsi"/>
          <w:sz w:val="32"/>
          <w:szCs w:val="32"/>
          <w:lang w:val="en-US"/>
        </w:rPr>
        <w:t xml:space="preserve">Kathrin </w:t>
      </w:r>
      <w:proofErr w:type="spellStart"/>
      <w:r w:rsidRPr="00227B80">
        <w:rPr>
          <w:rFonts w:asciiTheme="minorHAnsi" w:hAnsiTheme="minorHAnsi"/>
          <w:sz w:val="32"/>
          <w:szCs w:val="32"/>
          <w:lang w:val="en-US"/>
        </w:rPr>
        <w:t>Sommer</w:t>
      </w:r>
      <w:proofErr w:type="spellEnd"/>
    </w:p>
    <w:p w:rsidR="00C24760" w:rsidRPr="00227B80" w:rsidRDefault="00C24760" w:rsidP="000D0383">
      <w:pPr>
        <w:rPr>
          <w:rFonts w:asciiTheme="minorHAnsi" w:hAnsiTheme="minorHAnsi"/>
          <w:sz w:val="28"/>
          <w:szCs w:val="28"/>
          <w:lang w:val="en-US"/>
        </w:rPr>
      </w:pPr>
    </w:p>
    <w:p w:rsidR="009561A5" w:rsidRPr="00227B80" w:rsidRDefault="009561A5" w:rsidP="009561A5">
      <w:pPr>
        <w:pStyle w:val="Titolo"/>
        <w:widowControl w:val="0"/>
        <w:spacing w:line="240" w:lineRule="auto"/>
        <w:jc w:val="left"/>
        <w:rPr>
          <w:rFonts w:asciiTheme="minorHAnsi" w:hAnsiTheme="minorHAnsi"/>
          <w:smallCaps/>
          <w:noProof/>
          <w:sz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668"/>
        <w:gridCol w:w="7544"/>
      </w:tblGrid>
      <w:tr w:rsidR="00355A4E" w:rsidRPr="00227B80" w:rsidTr="00227B80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:rsidR="00227B80" w:rsidRPr="00EE6B4F" w:rsidRDefault="00227B80" w:rsidP="00355A4E">
            <w:pPr>
              <w:rPr>
                <w:rFonts w:asciiTheme="minorHAnsi" w:hAnsiTheme="minorHAnsi"/>
                <w:sz w:val="26"/>
                <w:szCs w:val="26"/>
                <w:lang w:val="it-IT"/>
              </w:rPr>
            </w:pPr>
          </w:p>
          <w:p w:rsidR="00355A4E" w:rsidRPr="00227B80" w:rsidRDefault="00355A4E" w:rsidP="00227B80">
            <w:pPr>
              <w:rPr>
                <w:rFonts w:asciiTheme="minorHAnsi" w:hAnsiTheme="minorHAnsi"/>
                <w:b/>
                <w:sz w:val="26"/>
                <w:szCs w:val="26"/>
                <w:lang w:val="it-IT"/>
              </w:rPr>
            </w:pPr>
            <w:r w:rsidRPr="00227B80">
              <w:rPr>
                <w:rFonts w:asciiTheme="minorHAnsi" w:hAnsiTheme="minorHAnsi"/>
                <w:b/>
                <w:sz w:val="32"/>
                <w:szCs w:val="32"/>
                <w:lang w:val="it-IT"/>
              </w:rPr>
              <w:t>P</w:t>
            </w:r>
            <w:r w:rsidR="00227B80"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E</w:t>
            </w:r>
            <w:r w:rsid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R</w:t>
            </w:r>
            <w:r w:rsid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S</w:t>
            </w:r>
            <w:r w:rsid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O</w:t>
            </w:r>
            <w:r w:rsid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N</w:t>
            </w:r>
            <w:r w:rsid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A</w:t>
            </w:r>
            <w:r w:rsid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L</w:t>
            </w:r>
            <w:r w:rsid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I</w:t>
            </w:r>
            <w:r w:rsid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 w:rsidRPr="00227B8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A </w:t>
            </w:r>
          </w:p>
        </w:tc>
      </w:tr>
      <w:tr w:rsidR="009561A5" w:rsidRPr="00227B80" w:rsidTr="00E73D59">
        <w:tc>
          <w:tcPr>
            <w:tcW w:w="1668" w:type="dxa"/>
          </w:tcPr>
          <w:p w:rsidR="00C528C1" w:rsidRPr="00227B80" w:rsidRDefault="00C528C1" w:rsidP="00ED0C5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z w:val="24"/>
                <w:lang w:val="it-IT"/>
              </w:rPr>
            </w:pPr>
          </w:p>
          <w:p w:rsidR="009561A5" w:rsidRPr="00227B80" w:rsidRDefault="000325ED" w:rsidP="00ED0C5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mallCaps/>
                <w:noProof/>
                <w:sz w:val="24"/>
              </w:rPr>
            </w:pPr>
            <w:r w:rsidRPr="00227B80">
              <w:rPr>
                <w:rFonts w:asciiTheme="minorHAnsi" w:hAnsiTheme="minorHAnsi"/>
                <w:b w:val="0"/>
                <w:sz w:val="24"/>
              </w:rPr>
              <w:t>Date of Birth</w:t>
            </w:r>
            <w:r w:rsidR="009561A5" w:rsidRPr="00227B80">
              <w:rPr>
                <w:rFonts w:asciiTheme="minorHAnsi" w:hAnsiTheme="minorHAnsi"/>
                <w:b w:val="0"/>
                <w:sz w:val="24"/>
              </w:rPr>
              <w:t>:</w:t>
            </w:r>
          </w:p>
        </w:tc>
        <w:tc>
          <w:tcPr>
            <w:tcW w:w="7544" w:type="dxa"/>
          </w:tcPr>
          <w:p w:rsidR="00C528C1" w:rsidRPr="00227B80" w:rsidRDefault="00C528C1" w:rsidP="00ED0C54">
            <w:pPr>
              <w:spacing w:line="276" w:lineRule="auto"/>
              <w:rPr>
                <w:rFonts w:asciiTheme="minorHAnsi" w:hAnsiTheme="minorHAnsi"/>
                <w:lang w:val="en-US"/>
              </w:rPr>
            </w:pPr>
          </w:p>
          <w:p w:rsidR="009561A5" w:rsidRPr="00227B80" w:rsidRDefault="00376E06" w:rsidP="00ED0C54">
            <w:pPr>
              <w:spacing w:line="276" w:lineRule="auto"/>
              <w:rPr>
                <w:rFonts w:asciiTheme="minorHAnsi" w:hAnsiTheme="minorHAnsi"/>
                <w:lang w:val="en-US"/>
              </w:rPr>
            </w:pPr>
            <w:r w:rsidRPr="00227B80">
              <w:rPr>
                <w:rFonts w:asciiTheme="minorHAnsi" w:hAnsiTheme="minorHAnsi"/>
                <w:lang w:val="en-US"/>
              </w:rPr>
              <w:t>28.01.1985</w:t>
            </w:r>
          </w:p>
        </w:tc>
      </w:tr>
      <w:tr w:rsidR="009561A5" w:rsidRPr="00227B80" w:rsidTr="00E73D59">
        <w:tc>
          <w:tcPr>
            <w:tcW w:w="1668" w:type="dxa"/>
          </w:tcPr>
          <w:p w:rsidR="009561A5" w:rsidRPr="00227B80" w:rsidRDefault="000325ED" w:rsidP="00ED0C5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mallCaps/>
                <w:noProof/>
                <w:sz w:val="24"/>
              </w:rPr>
            </w:pPr>
            <w:r w:rsidRPr="00227B80">
              <w:rPr>
                <w:rFonts w:asciiTheme="minorHAnsi" w:hAnsiTheme="minorHAnsi"/>
                <w:b w:val="0"/>
                <w:sz w:val="24"/>
              </w:rPr>
              <w:t>Place of Birth</w:t>
            </w:r>
            <w:r w:rsidR="009561A5" w:rsidRPr="00227B80">
              <w:rPr>
                <w:rFonts w:asciiTheme="minorHAnsi" w:hAnsiTheme="minorHAnsi"/>
                <w:b w:val="0"/>
                <w:sz w:val="24"/>
              </w:rPr>
              <w:t>:</w:t>
            </w:r>
          </w:p>
        </w:tc>
        <w:tc>
          <w:tcPr>
            <w:tcW w:w="7544" w:type="dxa"/>
          </w:tcPr>
          <w:p w:rsidR="009561A5" w:rsidRPr="00227B80" w:rsidRDefault="009561A5" w:rsidP="00ED0C5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mallCaps/>
                <w:noProof/>
                <w:sz w:val="24"/>
              </w:rPr>
            </w:pPr>
            <w:proofErr w:type="spellStart"/>
            <w:r w:rsidRPr="00227B80">
              <w:rPr>
                <w:rFonts w:asciiTheme="minorHAnsi" w:hAnsiTheme="minorHAnsi"/>
                <w:b w:val="0"/>
                <w:sz w:val="24"/>
              </w:rPr>
              <w:t>Lengerich</w:t>
            </w:r>
            <w:proofErr w:type="spellEnd"/>
            <w:r w:rsidRPr="00227B80">
              <w:rPr>
                <w:rFonts w:asciiTheme="minorHAnsi" w:hAnsiTheme="minorHAnsi"/>
                <w:b w:val="0"/>
                <w:sz w:val="24"/>
              </w:rPr>
              <w:t xml:space="preserve">, </w:t>
            </w:r>
            <w:r w:rsidR="000325ED" w:rsidRPr="00227B80">
              <w:rPr>
                <w:rFonts w:asciiTheme="minorHAnsi" w:hAnsiTheme="minorHAnsi"/>
                <w:b w:val="0"/>
                <w:sz w:val="24"/>
              </w:rPr>
              <w:t>Germany</w:t>
            </w:r>
          </w:p>
        </w:tc>
      </w:tr>
      <w:tr w:rsidR="00ED0C54" w:rsidRPr="00715C5D" w:rsidTr="00E73D59">
        <w:tc>
          <w:tcPr>
            <w:tcW w:w="1668" w:type="dxa"/>
          </w:tcPr>
          <w:p w:rsidR="00ED0C54" w:rsidRPr="00227B80" w:rsidRDefault="00ED0C54" w:rsidP="00ED0C5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z w:val="24"/>
              </w:rPr>
            </w:pPr>
            <w:r w:rsidRPr="00227B80">
              <w:rPr>
                <w:rFonts w:asciiTheme="minorHAnsi" w:hAnsiTheme="minorHAnsi"/>
                <w:b w:val="0"/>
                <w:sz w:val="24"/>
              </w:rPr>
              <w:t>Nationality:</w:t>
            </w:r>
          </w:p>
        </w:tc>
        <w:tc>
          <w:tcPr>
            <w:tcW w:w="7544" w:type="dxa"/>
          </w:tcPr>
          <w:p w:rsidR="00ED0C54" w:rsidRPr="00227B80" w:rsidRDefault="00ED0C54" w:rsidP="00ED0C5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z w:val="24"/>
              </w:rPr>
            </w:pPr>
            <w:r w:rsidRPr="00227B80">
              <w:rPr>
                <w:rFonts w:asciiTheme="minorHAnsi" w:hAnsiTheme="minorHAnsi"/>
                <w:b w:val="0"/>
                <w:sz w:val="24"/>
              </w:rPr>
              <w:t>German</w:t>
            </w:r>
          </w:p>
        </w:tc>
      </w:tr>
      <w:tr w:rsidR="009561A5" w:rsidRPr="00715C5D" w:rsidTr="00E73D59">
        <w:tc>
          <w:tcPr>
            <w:tcW w:w="1668" w:type="dxa"/>
          </w:tcPr>
          <w:p w:rsidR="009561A5" w:rsidRPr="00227B80" w:rsidRDefault="000325ED" w:rsidP="00ED0C5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mallCaps/>
                <w:noProof/>
                <w:sz w:val="24"/>
              </w:rPr>
            </w:pPr>
            <w:r w:rsidRPr="00227B80">
              <w:rPr>
                <w:rFonts w:asciiTheme="minorHAnsi" w:hAnsiTheme="minorHAnsi"/>
                <w:b w:val="0"/>
                <w:sz w:val="24"/>
              </w:rPr>
              <w:t>Address</w:t>
            </w:r>
            <w:r w:rsidR="009561A5" w:rsidRPr="00227B80">
              <w:rPr>
                <w:rFonts w:asciiTheme="minorHAnsi" w:hAnsiTheme="minorHAnsi"/>
                <w:b w:val="0"/>
                <w:sz w:val="24"/>
              </w:rPr>
              <w:t>:</w:t>
            </w:r>
          </w:p>
        </w:tc>
        <w:tc>
          <w:tcPr>
            <w:tcW w:w="7544" w:type="dxa"/>
          </w:tcPr>
          <w:p w:rsidR="009561A5" w:rsidRPr="006F722F" w:rsidRDefault="006F722F" w:rsidP="0013489F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z w:val="24"/>
              </w:rPr>
            </w:pPr>
            <w:r w:rsidRPr="006F722F">
              <w:rPr>
                <w:rFonts w:asciiTheme="minorHAnsi" w:hAnsiTheme="minorHAnsi"/>
                <w:b w:val="0"/>
                <w:sz w:val="24"/>
              </w:rPr>
              <w:t>Via Pistoia 10, int. 6</w:t>
            </w:r>
            <w:r>
              <w:rPr>
                <w:rFonts w:asciiTheme="minorHAnsi" w:hAnsiTheme="minorHAnsi"/>
                <w:b w:val="0"/>
                <w:sz w:val="24"/>
              </w:rPr>
              <w:t>, 00182 Roma</w:t>
            </w:r>
            <w:r w:rsidR="00902AAE" w:rsidRPr="006F722F">
              <w:rPr>
                <w:rFonts w:asciiTheme="minorHAnsi" w:hAnsiTheme="minorHAnsi"/>
                <w:b w:val="0"/>
                <w:sz w:val="24"/>
              </w:rPr>
              <w:t xml:space="preserve"> </w:t>
            </w:r>
          </w:p>
        </w:tc>
      </w:tr>
      <w:tr w:rsidR="009561A5" w:rsidRPr="00715C5D" w:rsidTr="00E73D59">
        <w:tc>
          <w:tcPr>
            <w:tcW w:w="1668" w:type="dxa"/>
          </w:tcPr>
          <w:p w:rsidR="009561A5" w:rsidRPr="006F722F" w:rsidRDefault="00481325" w:rsidP="00ED0C5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mallCaps/>
                <w:noProof/>
                <w:sz w:val="24"/>
              </w:rPr>
            </w:pPr>
            <w:r w:rsidRPr="006F722F">
              <w:rPr>
                <w:rFonts w:asciiTheme="minorHAnsi" w:hAnsiTheme="minorHAnsi"/>
                <w:b w:val="0"/>
                <w:sz w:val="24"/>
              </w:rPr>
              <w:t>Telep</w:t>
            </w:r>
            <w:r w:rsidR="000325ED" w:rsidRPr="006F722F">
              <w:rPr>
                <w:rFonts w:asciiTheme="minorHAnsi" w:hAnsiTheme="minorHAnsi"/>
                <w:b w:val="0"/>
                <w:sz w:val="24"/>
              </w:rPr>
              <w:t>hone</w:t>
            </w:r>
            <w:r w:rsidR="009561A5" w:rsidRPr="006F722F">
              <w:rPr>
                <w:rFonts w:asciiTheme="minorHAnsi" w:hAnsiTheme="minorHAnsi"/>
                <w:b w:val="0"/>
                <w:sz w:val="24"/>
              </w:rPr>
              <w:t>:</w:t>
            </w:r>
          </w:p>
        </w:tc>
        <w:tc>
          <w:tcPr>
            <w:tcW w:w="7544" w:type="dxa"/>
          </w:tcPr>
          <w:p w:rsidR="009561A5" w:rsidRPr="006F722F" w:rsidRDefault="00E916B2" w:rsidP="006F722F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mallCaps/>
                <w:noProof/>
                <w:sz w:val="24"/>
              </w:rPr>
            </w:pPr>
            <w:r w:rsidRPr="006F722F">
              <w:rPr>
                <w:rFonts w:asciiTheme="minorHAnsi" w:hAnsiTheme="minorHAnsi"/>
                <w:b w:val="0"/>
                <w:sz w:val="24"/>
              </w:rPr>
              <w:t>(+</w:t>
            </w:r>
            <w:r w:rsidR="00F212C4" w:rsidRPr="006F722F">
              <w:rPr>
                <w:rFonts w:asciiTheme="minorHAnsi" w:hAnsiTheme="minorHAnsi"/>
                <w:b w:val="0"/>
                <w:sz w:val="24"/>
              </w:rPr>
              <w:t>3</w:t>
            </w:r>
            <w:r w:rsidRPr="006F722F">
              <w:rPr>
                <w:rFonts w:asciiTheme="minorHAnsi" w:hAnsiTheme="minorHAnsi"/>
                <w:b w:val="0"/>
                <w:sz w:val="24"/>
              </w:rPr>
              <w:t>9</w:t>
            </w:r>
            <w:r w:rsidR="006F722F" w:rsidRPr="006F722F">
              <w:rPr>
                <w:rFonts w:asciiTheme="minorHAnsi" w:hAnsiTheme="minorHAnsi"/>
                <w:b w:val="0"/>
                <w:sz w:val="24"/>
              </w:rPr>
              <w:t>)</w:t>
            </w:r>
            <w:r w:rsidR="00FE444D"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="006F722F" w:rsidRPr="006F722F">
              <w:rPr>
                <w:rFonts w:asciiTheme="minorHAnsi" w:hAnsiTheme="minorHAnsi"/>
                <w:b w:val="0"/>
                <w:sz w:val="24"/>
              </w:rPr>
              <w:t>3403778808</w:t>
            </w:r>
          </w:p>
        </w:tc>
      </w:tr>
      <w:tr w:rsidR="009561A5" w:rsidRPr="00715C5D" w:rsidTr="00E73D59">
        <w:tc>
          <w:tcPr>
            <w:tcW w:w="1668" w:type="dxa"/>
          </w:tcPr>
          <w:p w:rsidR="009561A5" w:rsidRPr="006F722F" w:rsidRDefault="009561A5" w:rsidP="00ED0C54">
            <w:pPr>
              <w:pStyle w:val="Titolo"/>
              <w:widowControl w:val="0"/>
              <w:spacing w:line="276" w:lineRule="auto"/>
              <w:jc w:val="left"/>
              <w:rPr>
                <w:rFonts w:asciiTheme="minorHAnsi" w:hAnsiTheme="minorHAnsi"/>
                <w:b w:val="0"/>
                <w:smallCaps/>
                <w:noProof/>
                <w:sz w:val="24"/>
              </w:rPr>
            </w:pPr>
            <w:r w:rsidRPr="006F722F">
              <w:rPr>
                <w:rFonts w:asciiTheme="minorHAnsi" w:hAnsiTheme="minorHAnsi"/>
                <w:b w:val="0"/>
                <w:sz w:val="24"/>
              </w:rPr>
              <w:t xml:space="preserve">E-mail: </w:t>
            </w:r>
          </w:p>
        </w:tc>
        <w:tc>
          <w:tcPr>
            <w:tcW w:w="7544" w:type="dxa"/>
          </w:tcPr>
          <w:p w:rsidR="009561A5" w:rsidRPr="006F722F" w:rsidRDefault="00826332" w:rsidP="006F722F">
            <w:pPr>
              <w:spacing w:line="276" w:lineRule="auto"/>
              <w:rPr>
                <w:rFonts w:asciiTheme="minorHAnsi" w:hAnsiTheme="minorHAnsi"/>
                <w:lang w:val="en-US"/>
              </w:rPr>
            </w:pPr>
            <w:r w:rsidRPr="006F722F">
              <w:rPr>
                <w:rFonts w:asciiTheme="minorHAnsi" w:hAnsiTheme="minorHAnsi"/>
                <w:lang w:val="en-US"/>
              </w:rPr>
              <w:t>s</w:t>
            </w:r>
            <w:r w:rsidR="002D4B91" w:rsidRPr="006F722F">
              <w:rPr>
                <w:rFonts w:asciiTheme="minorHAnsi" w:hAnsiTheme="minorHAnsi"/>
                <w:lang w:val="en-US"/>
              </w:rPr>
              <w:t>ommer</w:t>
            </w:r>
            <w:r w:rsidR="006F722F" w:rsidRPr="006F722F">
              <w:rPr>
                <w:rFonts w:asciiTheme="minorHAnsi" w:hAnsiTheme="minorHAnsi"/>
                <w:lang w:val="en-US"/>
              </w:rPr>
              <w:t>.kathrin</w:t>
            </w:r>
            <w:r w:rsidR="002D4B91" w:rsidRPr="006F722F">
              <w:rPr>
                <w:rFonts w:asciiTheme="minorHAnsi" w:hAnsiTheme="minorHAnsi"/>
                <w:lang w:val="en-US"/>
              </w:rPr>
              <w:t>@</w:t>
            </w:r>
            <w:r w:rsidR="006F722F" w:rsidRPr="006F722F">
              <w:rPr>
                <w:rFonts w:asciiTheme="minorHAnsi" w:hAnsiTheme="minorHAnsi"/>
                <w:lang w:val="en-US"/>
              </w:rPr>
              <w:t>hotmail.com</w:t>
            </w:r>
          </w:p>
        </w:tc>
      </w:tr>
    </w:tbl>
    <w:p w:rsidR="00C52C97" w:rsidRPr="006F722F" w:rsidRDefault="00C52C97" w:rsidP="009561A5">
      <w:pPr>
        <w:rPr>
          <w:lang w:val="en-US"/>
        </w:rPr>
      </w:pPr>
    </w:p>
    <w:p w:rsidR="00170658" w:rsidRPr="006F722F" w:rsidRDefault="00170658" w:rsidP="009561A5">
      <w:pPr>
        <w:rPr>
          <w:lang w:val="en-US"/>
        </w:rPr>
      </w:pPr>
    </w:p>
    <w:p w:rsidR="00FD1AC1" w:rsidRPr="006F722F" w:rsidRDefault="00FD1AC1" w:rsidP="009561A5">
      <w:pPr>
        <w:rPr>
          <w:lang w:val="en-US"/>
        </w:rPr>
      </w:pPr>
    </w:p>
    <w:tbl>
      <w:tblPr>
        <w:tblStyle w:val="Grigliatabel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668"/>
        <w:gridCol w:w="7544"/>
      </w:tblGrid>
      <w:tr w:rsidR="00355A4E" w:rsidRPr="00227B80" w:rsidTr="00667925">
        <w:tc>
          <w:tcPr>
            <w:tcW w:w="9212" w:type="dxa"/>
            <w:gridSpan w:val="2"/>
          </w:tcPr>
          <w:p w:rsidR="005974DF" w:rsidRPr="006F722F" w:rsidRDefault="005974DF" w:rsidP="008979CA">
            <w:pPr>
              <w:rPr>
                <w:rFonts w:asciiTheme="minorHAnsi" w:hAnsiTheme="minorHAnsi"/>
                <w:b/>
                <w:sz w:val="26"/>
                <w:szCs w:val="26"/>
                <w:lang w:val="en-US"/>
              </w:rPr>
            </w:pPr>
          </w:p>
          <w:p w:rsidR="00355A4E" w:rsidRPr="006F722F" w:rsidRDefault="00355A4E" w:rsidP="008979CA">
            <w:pPr>
              <w:rPr>
                <w:rFonts w:asciiTheme="minorHAnsi" w:hAnsiTheme="minorHAnsi"/>
                <w:b/>
                <w:sz w:val="26"/>
                <w:szCs w:val="26"/>
                <w:lang w:val="en-US"/>
              </w:rPr>
            </w:pPr>
            <w:r w:rsidRPr="006F722F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>E</w:t>
            </w:r>
            <w:r w:rsidR="00227B80"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D</w:t>
            </w:r>
            <w:r w:rsidR="00227B80"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U</w:t>
            </w:r>
            <w:r w:rsidR="00227B80"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C</w:t>
            </w:r>
            <w:r w:rsidR="00227B80"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A</w:t>
            </w:r>
            <w:r w:rsidR="00227B80"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T</w:t>
            </w:r>
            <w:r w:rsidR="00227B80"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I</w:t>
            </w:r>
            <w:r w:rsidR="00227B80"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O</w:t>
            </w:r>
            <w:r w:rsidR="00227B80"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6F722F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N</w:t>
            </w:r>
          </w:p>
        </w:tc>
      </w:tr>
      <w:tr w:rsidR="00D02DFC" w:rsidRPr="00227B80" w:rsidTr="00667925">
        <w:tc>
          <w:tcPr>
            <w:tcW w:w="1668" w:type="dxa"/>
          </w:tcPr>
          <w:p w:rsidR="00D02DFC" w:rsidRPr="006F722F" w:rsidRDefault="00D02DFC" w:rsidP="00485262">
            <w:pPr>
              <w:rPr>
                <w:rFonts w:asciiTheme="minorHAnsi" w:hAnsiTheme="minorHAnsi"/>
                <w:i/>
                <w:lang w:val="en-US"/>
              </w:rPr>
            </w:pPr>
          </w:p>
          <w:p w:rsidR="00D02DFC" w:rsidRPr="00227B80" w:rsidRDefault="003A6275" w:rsidP="003A6275">
            <w:pPr>
              <w:rPr>
                <w:rFonts w:asciiTheme="minorHAnsi" w:hAnsiTheme="minorHAnsi"/>
                <w:i/>
                <w:lang w:val="en-US"/>
              </w:rPr>
            </w:pPr>
            <w:r w:rsidRPr="006F722F">
              <w:rPr>
                <w:rFonts w:asciiTheme="minorHAnsi" w:hAnsiTheme="minorHAnsi"/>
                <w:i/>
                <w:lang w:val="en-US"/>
              </w:rPr>
              <w:t>since 2013</w:t>
            </w:r>
            <w:r w:rsidR="00D02DFC" w:rsidRPr="00227B80">
              <w:rPr>
                <w:rFonts w:asciiTheme="minorHAnsi" w:hAnsiTheme="minorHAnsi"/>
                <w:i/>
                <w:lang w:val="en-US"/>
              </w:rPr>
              <w:t>:</w:t>
            </w:r>
          </w:p>
        </w:tc>
        <w:tc>
          <w:tcPr>
            <w:tcW w:w="7544" w:type="dxa"/>
          </w:tcPr>
          <w:p w:rsidR="00D02DFC" w:rsidRPr="00227B80" w:rsidRDefault="00D02DFC" w:rsidP="008979CA">
            <w:pPr>
              <w:rPr>
                <w:rFonts w:asciiTheme="minorHAnsi" w:hAnsiTheme="minorHAnsi"/>
                <w:lang w:val="en-US"/>
              </w:rPr>
            </w:pPr>
          </w:p>
          <w:p w:rsidR="00D02DFC" w:rsidRPr="00227B80" w:rsidRDefault="00D02DFC" w:rsidP="008979CA">
            <w:pPr>
              <w:rPr>
                <w:rFonts w:asciiTheme="minorHAnsi" w:hAnsiTheme="minorHAnsi"/>
                <w:i/>
                <w:lang w:val="it-IT"/>
              </w:rPr>
            </w:pPr>
            <w:r w:rsidRPr="00227B80">
              <w:rPr>
                <w:rFonts w:asciiTheme="minorHAnsi" w:hAnsiTheme="minorHAnsi"/>
                <w:lang w:val="en-US"/>
              </w:rPr>
              <w:t xml:space="preserve">PhD student in ‘Psychology and Cognitive Science’ </w:t>
            </w:r>
            <w:r w:rsidR="00283C63" w:rsidRPr="00227B80">
              <w:rPr>
                <w:rFonts w:asciiTheme="minorHAnsi" w:hAnsiTheme="minorHAnsi"/>
                <w:lang w:val="en-US"/>
              </w:rPr>
              <w:t xml:space="preserve">(Track: </w:t>
            </w:r>
            <w:r w:rsidR="00283C63" w:rsidRPr="00227B80">
              <w:rPr>
                <w:rFonts w:asciiTheme="minorHAnsi" w:hAnsiTheme="minorHAnsi"/>
              </w:rPr>
              <w:t xml:space="preserve">Cognitive Psychology, Psychophysiology, and Personality) </w:t>
            </w:r>
            <w:r w:rsidRPr="00227B80">
              <w:rPr>
                <w:rFonts w:asciiTheme="minorHAnsi" w:hAnsiTheme="minorHAnsi"/>
                <w:lang w:val="en-US"/>
              </w:rPr>
              <w:t xml:space="preserve">at </w:t>
            </w:r>
            <w:r w:rsidRPr="00227B80">
              <w:rPr>
                <w:rFonts w:asciiTheme="minorHAnsi" w:hAnsiTheme="minorHAnsi"/>
                <w:i/>
                <w:lang w:val="en-US"/>
              </w:rPr>
              <w:t xml:space="preserve">La </w:t>
            </w:r>
            <w:proofErr w:type="spellStart"/>
            <w:r w:rsidRPr="00227B80">
              <w:rPr>
                <w:rFonts w:asciiTheme="minorHAnsi" w:hAnsiTheme="minorHAnsi"/>
                <w:i/>
                <w:lang w:val="en-US"/>
              </w:rPr>
              <w:t>Sapienza</w:t>
            </w:r>
            <w:proofErr w:type="spellEnd"/>
            <w:r w:rsidRPr="00227B80">
              <w:rPr>
                <w:rFonts w:asciiTheme="minorHAnsi" w:hAnsiTheme="minorHAnsi"/>
                <w:i/>
                <w:lang w:val="en-US"/>
              </w:rPr>
              <w:t xml:space="preserve"> University of Rome</w:t>
            </w:r>
            <w:r w:rsidRPr="00227B80">
              <w:rPr>
                <w:rFonts w:asciiTheme="minorHAnsi" w:hAnsiTheme="minorHAnsi"/>
                <w:lang w:val="en-US"/>
              </w:rPr>
              <w:t xml:space="preserve">, </w:t>
            </w:r>
            <w:r w:rsidR="00B3779C" w:rsidRPr="00227B80">
              <w:rPr>
                <w:rFonts w:asciiTheme="minorHAnsi" w:hAnsiTheme="minorHAnsi"/>
                <w:lang w:val="en-US"/>
              </w:rPr>
              <w:t>Italy.</w:t>
            </w:r>
            <w:r w:rsidR="000D1E50" w:rsidRPr="00227B80">
              <w:rPr>
                <w:rFonts w:asciiTheme="minorHAnsi" w:hAnsiTheme="minorHAnsi"/>
                <w:lang w:val="en-US"/>
              </w:rPr>
              <w:t xml:space="preserve"> </w:t>
            </w:r>
            <w:r w:rsidR="000A077A" w:rsidRPr="00227B80">
              <w:rPr>
                <w:rFonts w:asciiTheme="minorHAnsi" w:hAnsiTheme="minorHAnsi"/>
                <w:i/>
                <w:lang w:val="it-IT"/>
              </w:rPr>
              <w:t>Tutor: Prof. Dr. Vilfredo De Pascalis; Co-Tutor: Prof. Dr. Francesco S. Marucci</w:t>
            </w:r>
          </w:p>
          <w:p w:rsidR="00D02DFC" w:rsidRPr="00FF20E4" w:rsidRDefault="00D02DFC" w:rsidP="00154781">
            <w:pPr>
              <w:pStyle w:val="Paragrafoelenco"/>
              <w:rPr>
                <w:rFonts w:asciiTheme="minorHAnsi" w:hAnsiTheme="minorHAnsi"/>
                <w:lang w:val="it-IT"/>
              </w:rPr>
            </w:pPr>
          </w:p>
        </w:tc>
      </w:tr>
      <w:tr w:rsidR="009561A5" w:rsidRPr="00227B80" w:rsidTr="00667925">
        <w:tc>
          <w:tcPr>
            <w:tcW w:w="1668" w:type="dxa"/>
            <w:tcBorders>
              <w:bottom w:val="nil"/>
            </w:tcBorders>
          </w:tcPr>
          <w:p w:rsidR="009561A5" w:rsidRPr="00227B80" w:rsidRDefault="009561A5" w:rsidP="008135AB">
            <w:pPr>
              <w:spacing w:line="360" w:lineRule="auto"/>
              <w:rPr>
                <w:rFonts w:asciiTheme="minorHAnsi" w:hAnsiTheme="minorHAnsi"/>
                <w:lang w:val="en-US"/>
              </w:rPr>
            </w:pPr>
            <w:r w:rsidRPr="00227B80">
              <w:rPr>
                <w:rFonts w:asciiTheme="minorHAnsi" w:hAnsiTheme="minorHAnsi"/>
                <w:i/>
                <w:lang w:val="en-US"/>
              </w:rPr>
              <w:t>2009</w:t>
            </w:r>
            <w:r w:rsidR="00A33875" w:rsidRPr="00227B80">
              <w:rPr>
                <w:rFonts w:asciiTheme="minorHAnsi" w:hAnsiTheme="minorHAnsi"/>
                <w:i/>
                <w:lang w:val="en-US"/>
              </w:rPr>
              <w:t xml:space="preserve"> –</w:t>
            </w:r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 </w:t>
            </w:r>
            <w:r w:rsidR="008E7CAE" w:rsidRPr="00227B80">
              <w:rPr>
                <w:rFonts w:asciiTheme="minorHAnsi" w:hAnsiTheme="minorHAnsi"/>
                <w:i/>
                <w:lang w:val="en-US"/>
              </w:rPr>
              <w:t>20</w:t>
            </w:r>
            <w:r w:rsidR="00A33875" w:rsidRPr="00227B80">
              <w:rPr>
                <w:rFonts w:asciiTheme="minorHAnsi" w:hAnsiTheme="minorHAnsi"/>
                <w:i/>
                <w:lang w:val="en-US"/>
              </w:rPr>
              <w:t>12</w:t>
            </w:r>
            <w:r w:rsidRPr="00227B80">
              <w:rPr>
                <w:rFonts w:asciiTheme="minorHAnsi" w:hAnsiTheme="minorHAnsi"/>
                <w:i/>
                <w:lang w:val="en-US"/>
              </w:rPr>
              <w:t xml:space="preserve">:     </w:t>
            </w:r>
          </w:p>
        </w:tc>
        <w:tc>
          <w:tcPr>
            <w:tcW w:w="7544" w:type="dxa"/>
            <w:tcBorders>
              <w:bottom w:val="nil"/>
            </w:tcBorders>
          </w:tcPr>
          <w:p w:rsidR="009561A5" w:rsidRPr="00227B80" w:rsidRDefault="00C24760" w:rsidP="008979CA">
            <w:pPr>
              <w:rPr>
                <w:rFonts w:asciiTheme="minorHAnsi" w:hAnsiTheme="minorHAnsi"/>
                <w:lang w:val="en-US"/>
              </w:rPr>
            </w:pPr>
            <w:r w:rsidRPr="00227B80">
              <w:rPr>
                <w:rFonts w:asciiTheme="minorHAnsi" w:hAnsiTheme="minorHAnsi"/>
                <w:lang w:val="en-US"/>
              </w:rPr>
              <w:t>Master of Science (</w:t>
            </w:r>
            <w:r w:rsidR="009561A5" w:rsidRPr="00227B80">
              <w:rPr>
                <w:rFonts w:asciiTheme="minorHAnsi" w:hAnsiTheme="minorHAnsi"/>
                <w:lang w:val="en-US"/>
              </w:rPr>
              <w:t>Research Master</w:t>
            </w:r>
            <w:r w:rsidRPr="00227B80">
              <w:rPr>
                <w:rFonts w:asciiTheme="minorHAnsi" w:hAnsiTheme="minorHAnsi"/>
                <w:lang w:val="en-US"/>
              </w:rPr>
              <w:t>)</w:t>
            </w:r>
            <w:r w:rsidR="009561A5" w:rsidRPr="00227B80">
              <w:rPr>
                <w:rFonts w:asciiTheme="minorHAnsi" w:hAnsiTheme="minorHAnsi"/>
                <w:lang w:val="en-US"/>
              </w:rPr>
              <w:t xml:space="preserve"> </w:t>
            </w:r>
            <w:r w:rsidR="00D4043C" w:rsidRPr="00227B80">
              <w:rPr>
                <w:rFonts w:asciiTheme="minorHAnsi" w:hAnsiTheme="minorHAnsi"/>
                <w:lang w:val="en-US"/>
              </w:rPr>
              <w:t xml:space="preserve">in </w:t>
            </w:r>
            <w:r w:rsidR="009561A5" w:rsidRPr="00227B80">
              <w:rPr>
                <w:rFonts w:asciiTheme="minorHAnsi" w:hAnsiTheme="minorHAnsi"/>
                <w:lang w:val="en-US"/>
              </w:rPr>
              <w:t xml:space="preserve">Psychology </w:t>
            </w:r>
            <w:r w:rsidR="000F5210" w:rsidRPr="00227B80">
              <w:rPr>
                <w:rFonts w:asciiTheme="minorHAnsi" w:hAnsiTheme="minorHAnsi"/>
                <w:lang w:val="en-US"/>
              </w:rPr>
              <w:t>(</w:t>
            </w:r>
            <w:r w:rsidR="005F167F" w:rsidRPr="00227B80">
              <w:rPr>
                <w:rFonts w:asciiTheme="minorHAnsi" w:hAnsiTheme="minorHAnsi"/>
                <w:lang w:val="en-US"/>
              </w:rPr>
              <w:t>with merit</w:t>
            </w:r>
            <w:r w:rsidR="000F5210" w:rsidRPr="00227B80">
              <w:rPr>
                <w:rFonts w:asciiTheme="minorHAnsi" w:hAnsiTheme="minorHAnsi"/>
                <w:lang w:val="en-US"/>
              </w:rPr>
              <w:t>)</w:t>
            </w:r>
            <w:r w:rsidR="008135AB" w:rsidRPr="00227B80">
              <w:rPr>
                <w:rFonts w:asciiTheme="minorHAnsi" w:hAnsiTheme="minorHAnsi"/>
                <w:lang w:val="en-US"/>
              </w:rPr>
              <w:t xml:space="preserve">, </w:t>
            </w:r>
            <w:r w:rsidR="008135AB" w:rsidRPr="00227B80">
              <w:rPr>
                <w:rFonts w:asciiTheme="minorHAnsi" w:hAnsiTheme="minorHAnsi"/>
                <w:i/>
                <w:lang w:val="en-US"/>
              </w:rPr>
              <w:t>University of Amsterdam</w:t>
            </w:r>
            <w:r w:rsidR="008135AB" w:rsidRPr="00227B80">
              <w:rPr>
                <w:rFonts w:asciiTheme="minorHAnsi" w:hAnsiTheme="minorHAnsi"/>
                <w:lang w:val="en-US"/>
              </w:rPr>
              <w:t xml:space="preserve">, </w:t>
            </w:r>
            <w:r w:rsidR="000F4BDC" w:rsidRPr="00227B80">
              <w:rPr>
                <w:rFonts w:asciiTheme="minorHAnsi" w:hAnsiTheme="minorHAnsi"/>
                <w:lang w:val="en-US"/>
              </w:rPr>
              <w:t>The Netherlands</w:t>
            </w:r>
          </w:p>
          <w:p w:rsidR="00FA7390" w:rsidRPr="00227B80" w:rsidRDefault="008135AB" w:rsidP="00E20822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/>
                <w:lang w:val="en-US"/>
              </w:rPr>
            </w:pPr>
            <w:r w:rsidRPr="00227B80">
              <w:rPr>
                <w:rFonts w:asciiTheme="minorHAnsi" w:hAnsiTheme="minorHAnsi"/>
                <w:lang w:val="en-US"/>
              </w:rPr>
              <w:t xml:space="preserve">Specializations: </w:t>
            </w:r>
            <w:r w:rsidR="00FA7390" w:rsidRPr="00227B80">
              <w:rPr>
                <w:rFonts w:asciiTheme="minorHAnsi" w:hAnsiTheme="minorHAnsi"/>
                <w:lang w:val="en-US"/>
              </w:rPr>
              <w:t>Clinical Psychology</w:t>
            </w:r>
            <w:r w:rsidRPr="00227B80">
              <w:rPr>
                <w:rFonts w:asciiTheme="minorHAnsi" w:hAnsiTheme="minorHAnsi"/>
                <w:lang w:val="en-US"/>
              </w:rPr>
              <w:t xml:space="preserve"> (major), </w:t>
            </w:r>
            <w:r w:rsidR="00FA7390" w:rsidRPr="00227B80">
              <w:rPr>
                <w:rFonts w:asciiTheme="minorHAnsi" w:hAnsiTheme="minorHAnsi"/>
                <w:lang w:val="en-US"/>
              </w:rPr>
              <w:t>Developmental Psychology</w:t>
            </w:r>
            <w:r w:rsidRPr="00227B80">
              <w:rPr>
                <w:rFonts w:asciiTheme="minorHAnsi" w:hAnsiTheme="minorHAnsi"/>
                <w:lang w:val="en-US"/>
              </w:rPr>
              <w:t xml:space="preserve"> (minor)</w:t>
            </w:r>
          </w:p>
          <w:p w:rsidR="009561A5" w:rsidRPr="00227B80" w:rsidRDefault="008B0580" w:rsidP="00E20822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/>
                <w:lang w:val="en-US"/>
              </w:rPr>
            </w:pPr>
            <w:r w:rsidRPr="00227B80">
              <w:rPr>
                <w:rFonts w:asciiTheme="minorHAnsi" w:hAnsiTheme="minorHAnsi"/>
                <w:lang w:val="en-US"/>
              </w:rPr>
              <w:t xml:space="preserve">Thesis: Individual Differences in the Emotional Modulation of </w:t>
            </w:r>
            <w:proofErr w:type="spellStart"/>
            <w:r w:rsidRPr="00227B80">
              <w:rPr>
                <w:rFonts w:asciiTheme="minorHAnsi" w:hAnsiTheme="minorHAnsi"/>
                <w:lang w:val="en-US"/>
              </w:rPr>
              <w:t>Prepulse</w:t>
            </w:r>
            <w:proofErr w:type="spellEnd"/>
            <w:r w:rsidRPr="00227B80">
              <w:rPr>
                <w:rFonts w:asciiTheme="minorHAnsi" w:hAnsiTheme="minorHAnsi"/>
                <w:lang w:val="en-US"/>
              </w:rPr>
              <w:t xml:space="preserve"> Inhibition: An ERP S</w:t>
            </w:r>
            <w:r w:rsidR="008135AB" w:rsidRPr="00227B80">
              <w:rPr>
                <w:rFonts w:asciiTheme="minorHAnsi" w:hAnsiTheme="minorHAnsi"/>
                <w:lang w:val="en-US"/>
              </w:rPr>
              <w:t xml:space="preserve">tudy. </w:t>
            </w:r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Supervisors: Prof. Dr. </w:t>
            </w:r>
            <w:proofErr w:type="spellStart"/>
            <w:r w:rsidR="008135AB" w:rsidRPr="00227B80">
              <w:rPr>
                <w:rFonts w:asciiTheme="minorHAnsi" w:hAnsiTheme="minorHAnsi"/>
                <w:i/>
                <w:lang w:val="en-US"/>
              </w:rPr>
              <w:t>Vilfredo</w:t>
            </w:r>
            <w:proofErr w:type="spellEnd"/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 De </w:t>
            </w:r>
            <w:proofErr w:type="spellStart"/>
            <w:r w:rsidR="008135AB" w:rsidRPr="00227B80">
              <w:rPr>
                <w:rFonts w:asciiTheme="minorHAnsi" w:hAnsiTheme="minorHAnsi"/>
                <w:i/>
                <w:lang w:val="en-US"/>
              </w:rPr>
              <w:t>Pascalis</w:t>
            </w:r>
            <w:proofErr w:type="spellEnd"/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 </w:t>
            </w:r>
            <w:r w:rsidR="008135AB" w:rsidRPr="00227B80">
              <w:rPr>
                <w:rFonts w:asciiTheme="minorHAnsi" w:hAnsiTheme="minorHAnsi"/>
                <w:lang w:val="en-US"/>
              </w:rPr>
              <w:t xml:space="preserve">(La </w:t>
            </w:r>
            <w:proofErr w:type="spellStart"/>
            <w:r w:rsidR="008135AB" w:rsidRPr="00227B80">
              <w:rPr>
                <w:rFonts w:asciiTheme="minorHAnsi" w:hAnsiTheme="minorHAnsi"/>
                <w:lang w:val="en-US"/>
              </w:rPr>
              <w:t>Sapienza</w:t>
            </w:r>
            <w:proofErr w:type="spellEnd"/>
            <w:r w:rsidR="008135AB" w:rsidRPr="00227B80">
              <w:rPr>
                <w:rFonts w:asciiTheme="minorHAnsi" w:hAnsiTheme="minorHAnsi"/>
                <w:lang w:val="en-US"/>
              </w:rPr>
              <w:t xml:space="preserve"> University of Rome, Italy)</w:t>
            </w:r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 and Prof. Dr. </w:t>
            </w:r>
            <w:proofErr w:type="spellStart"/>
            <w:r w:rsidR="008135AB" w:rsidRPr="00227B80">
              <w:rPr>
                <w:rFonts w:asciiTheme="minorHAnsi" w:hAnsiTheme="minorHAnsi"/>
                <w:i/>
                <w:lang w:val="en-US"/>
              </w:rPr>
              <w:t>Maurits</w:t>
            </w:r>
            <w:proofErr w:type="spellEnd"/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 </w:t>
            </w:r>
            <w:r w:rsidR="006956D0" w:rsidRPr="00227B80">
              <w:rPr>
                <w:rFonts w:asciiTheme="minorHAnsi" w:hAnsiTheme="minorHAnsi"/>
                <w:i/>
                <w:lang w:val="en-US"/>
              </w:rPr>
              <w:t xml:space="preserve">W. </w:t>
            </w:r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van </w:t>
            </w:r>
            <w:proofErr w:type="spellStart"/>
            <w:r w:rsidR="008135AB" w:rsidRPr="00227B80">
              <w:rPr>
                <w:rFonts w:asciiTheme="minorHAnsi" w:hAnsiTheme="minorHAnsi"/>
                <w:i/>
                <w:lang w:val="en-US"/>
              </w:rPr>
              <w:t>der</w:t>
            </w:r>
            <w:proofErr w:type="spellEnd"/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 </w:t>
            </w:r>
            <w:proofErr w:type="spellStart"/>
            <w:r w:rsidR="008135AB" w:rsidRPr="00227B80">
              <w:rPr>
                <w:rFonts w:asciiTheme="minorHAnsi" w:hAnsiTheme="minorHAnsi"/>
                <w:i/>
                <w:lang w:val="en-US"/>
              </w:rPr>
              <w:t>Molen</w:t>
            </w:r>
            <w:proofErr w:type="spellEnd"/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 </w:t>
            </w:r>
            <w:r w:rsidR="008135AB" w:rsidRPr="00227B80">
              <w:rPr>
                <w:rFonts w:asciiTheme="minorHAnsi" w:hAnsiTheme="minorHAnsi"/>
                <w:lang w:val="en-US"/>
              </w:rPr>
              <w:t xml:space="preserve">(University of Amsterdam, </w:t>
            </w:r>
            <w:r w:rsidR="000F4BDC" w:rsidRPr="00227B80">
              <w:rPr>
                <w:rFonts w:asciiTheme="minorHAnsi" w:hAnsiTheme="minorHAnsi"/>
                <w:lang w:val="en-US"/>
              </w:rPr>
              <w:t>The Netherlands</w:t>
            </w:r>
            <w:r w:rsidR="008135AB" w:rsidRPr="00227B80">
              <w:rPr>
                <w:rFonts w:asciiTheme="minorHAnsi" w:hAnsiTheme="minorHAnsi"/>
                <w:lang w:val="en-US"/>
              </w:rPr>
              <w:t>)</w:t>
            </w:r>
          </w:p>
          <w:p w:rsidR="006725CA" w:rsidRPr="00227B80" w:rsidRDefault="003C5A54" w:rsidP="00E20822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/>
                <w:lang w:val="en-US"/>
              </w:rPr>
            </w:pPr>
            <w:r w:rsidRPr="00227B80">
              <w:rPr>
                <w:rFonts w:asciiTheme="minorHAnsi" w:hAnsiTheme="minorHAnsi"/>
                <w:lang w:val="en-US"/>
              </w:rPr>
              <w:t xml:space="preserve">Research </w:t>
            </w:r>
            <w:r w:rsidR="006725CA" w:rsidRPr="00227B80">
              <w:rPr>
                <w:rFonts w:asciiTheme="minorHAnsi" w:hAnsiTheme="minorHAnsi"/>
                <w:lang w:val="en-US"/>
              </w:rPr>
              <w:t xml:space="preserve">Internship: </w:t>
            </w:r>
            <w:r w:rsidR="008B0580" w:rsidRPr="00227B80">
              <w:rPr>
                <w:rFonts w:asciiTheme="minorHAnsi" w:hAnsiTheme="minorHAnsi"/>
                <w:lang w:val="en-US"/>
              </w:rPr>
              <w:t>On the Context-Specificity of Fear E</w:t>
            </w:r>
            <w:r w:rsidR="006725CA" w:rsidRPr="00227B80">
              <w:rPr>
                <w:rFonts w:asciiTheme="minorHAnsi" w:hAnsiTheme="minorHAnsi"/>
                <w:lang w:val="en-US"/>
              </w:rPr>
              <w:t>rasure: Extinction versus Disrupting Reconsolidation.</w:t>
            </w:r>
            <w:r w:rsidR="006725CA" w:rsidRPr="00227B80">
              <w:rPr>
                <w:rFonts w:asciiTheme="minorHAnsi" w:hAnsiTheme="minorHAnsi"/>
                <w:i/>
                <w:lang w:val="en-US"/>
              </w:rPr>
              <w:t xml:space="preserve"> Supervisors: Prof.</w:t>
            </w:r>
            <w:r w:rsidRPr="00227B80">
              <w:rPr>
                <w:rFonts w:asciiTheme="minorHAnsi" w:hAnsiTheme="minorHAnsi"/>
                <w:i/>
                <w:lang w:val="en-US"/>
              </w:rPr>
              <w:t xml:space="preserve"> Dr. M. </w:t>
            </w:r>
            <w:proofErr w:type="spellStart"/>
            <w:r w:rsidRPr="00227B80">
              <w:rPr>
                <w:rFonts w:asciiTheme="minorHAnsi" w:hAnsiTheme="minorHAnsi"/>
                <w:i/>
                <w:lang w:val="en-US"/>
              </w:rPr>
              <w:t>Kindt</w:t>
            </w:r>
            <w:proofErr w:type="spellEnd"/>
            <w:r w:rsidRPr="00227B80">
              <w:rPr>
                <w:rFonts w:asciiTheme="minorHAnsi" w:hAnsiTheme="minorHAnsi"/>
                <w:i/>
                <w:lang w:val="en-US"/>
              </w:rPr>
              <w:t xml:space="preserve"> and D. </w:t>
            </w:r>
            <w:proofErr w:type="spellStart"/>
            <w:r w:rsidRPr="00227B80">
              <w:rPr>
                <w:rFonts w:asciiTheme="minorHAnsi" w:hAnsiTheme="minorHAnsi"/>
                <w:i/>
                <w:lang w:val="en-US"/>
              </w:rPr>
              <w:t>Sevenster</w:t>
            </w:r>
            <w:proofErr w:type="spellEnd"/>
            <w:r w:rsidRPr="00227B80">
              <w:rPr>
                <w:rFonts w:asciiTheme="minorHAnsi" w:hAnsiTheme="minorHAnsi"/>
                <w:i/>
                <w:lang w:val="en-US"/>
              </w:rPr>
              <w:t xml:space="preserve">, </w:t>
            </w:r>
            <w:r w:rsidR="006725CA" w:rsidRPr="00227B80">
              <w:rPr>
                <w:rFonts w:asciiTheme="minorHAnsi" w:hAnsiTheme="minorHAnsi"/>
                <w:i/>
                <w:lang w:val="en-US"/>
              </w:rPr>
              <w:t>M.Sc.</w:t>
            </w:r>
            <w:r w:rsidR="006725CA" w:rsidRPr="00227B80">
              <w:rPr>
                <w:rFonts w:asciiTheme="minorHAnsi" w:hAnsiTheme="minorHAnsi"/>
                <w:lang w:val="en-US"/>
              </w:rPr>
              <w:t xml:space="preserve"> (University of Amsterdam, The Netherlands)</w:t>
            </w:r>
          </w:p>
          <w:p w:rsidR="009561A5" w:rsidRPr="00227B80" w:rsidRDefault="009561A5" w:rsidP="008979CA">
            <w:pPr>
              <w:rPr>
                <w:rFonts w:asciiTheme="minorHAnsi" w:hAnsiTheme="minorHAnsi"/>
                <w:i/>
                <w:lang w:val="en-US"/>
              </w:rPr>
            </w:pPr>
          </w:p>
        </w:tc>
      </w:tr>
      <w:tr w:rsidR="00667925" w:rsidRPr="00227B80" w:rsidTr="00667925">
        <w:tc>
          <w:tcPr>
            <w:tcW w:w="1668" w:type="dxa"/>
            <w:tcBorders>
              <w:top w:val="nil"/>
            </w:tcBorders>
          </w:tcPr>
          <w:p w:rsidR="00667925" w:rsidRPr="00227B80" w:rsidRDefault="00667925" w:rsidP="00667925">
            <w:pPr>
              <w:spacing w:line="360" w:lineRule="auto"/>
              <w:rPr>
                <w:rFonts w:asciiTheme="minorHAnsi" w:hAnsiTheme="minorHAnsi"/>
                <w:i/>
                <w:lang w:val="en-US"/>
              </w:rPr>
            </w:pPr>
            <w:r w:rsidRPr="00227B80">
              <w:rPr>
                <w:rFonts w:asciiTheme="minorHAnsi" w:hAnsiTheme="minorHAnsi"/>
                <w:i/>
                <w:lang w:val="en-US"/>
              </w:rPr>
              <w:t>200</w:t>
            </w:r>
            <w:r>
              <w:rPr>
                <w:rFonts w:asciiTheme="minorHAnsi" w:hAnsiTheme="minorHAnsi"/>
                <w:i/>
                <w:lang w:val="en-US"/>
              </w:rPr>
              <w:t>7</w:t>
            </w:r>
            <w:r w:rsidRPr="00227B80">
              <w:rPr>
                <w:rFonts w:asciiTheme="minorHAnsi" w:hAnsiTheme="minorHAnsi"/>
                <w:i/>
                <w:lang w:val="en-US"/>
              </w:rPr>
              <w:t xml:space="preserve"> – 2009:</w:t>
            </w:r>
          </w:p>
        </w:tc>
        <w:tc>
          <w:tcPr>
            <w:tcW w:w="7544" w:type="dxa"/>
            <w:tcBorders>
              <w:top w:val="nil"/>
            </w:tcBorders>
          </w:tcPr>
          <w:p w:rsidR="00667925" w:rsidRDefault="00667925" w:rsidP="008979CA">
            <w:pPr>
              <w:rPr>
                <w:rFonts w:asciiTheme="minorHAnsi" w:hAnsiTheme="minorHAnsi"/>
                <w:lang w:val="en-US"/>
              </w:rPr>
            </w:pPr>
            <w:r w:rsidRPr="00227B80">
              <w:rPr>
                <w:rFonts w:asciiTheme="minorHAnsi" w:hAnsiTheme="minorHAnsi"/>
                <w:lang w:val="en-US"/>
              </w:rPr>
              <w:t xml:space="preserve">Completion of the </w:t>
            </w:r>
            <w:proofErr w:type="spellStart"/>
            <w:r w:rsidRPr="00227B80">
              <w:rPr>
                <w:rFonts w:asciiTheme="minorHAnsi" w:hAnsiTheme="minorHAnsi"/>
                <w:lang w:val="en-US"/>
              </w:rPr>
              <w:t>Honours</w:t>
            </w:r>
            <w:proofErr w:type="spellEnd"/>
            <w:r w:rsidRPr="00227B80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227B80">
              <w:rPr>
                <w:rFonts w:asciiTheme="minorHAnsi" w:hAnsiTheme="minorHAnsi"/>
                <w:lang w:val="en-US"/>
              </w:rPr>
              <w:t>Programme</w:t>
            </w:r>
            <w:proofErr w:type="spellEnd"/>
            <w:r w:rsidRPr="00227B80">
              <w:rPr>
                <w:rFonts w:asciiTheme="minorHAnsi" w:hAnsiTheme="minorHAnsi"/>
                <w:lang w:val="en-US"/>
              </w:rPr>
              <w:t xml:space="preserve"> at the Department of Psychology, </w:t>
            </w:r>
            <w:r w:rsidRPr="00227B80">
              <w:rPr>
                <w:rFonts w:asciiTheme="minorHAnsi" w:hAnsiTheme="minorHAnsi"/>
                <w:i/>
                <w:lang w:val="en-US"/>
              </w:rPr>
              <w:t>University of Amsterdam</w:t>
            </w:r>
            <w:r w:rsidRPr="00227B80">
              <w:rPr>
                <w:rFonts w:asciiTheme="minorHAnsi" w:hAnsiTheme="minorHAnsi"/>
                <w:lang w:val="en-US"/>
              </w:rPr>
              <w:t xml:space="preserve">, The Netherlands. </w:t>
            </w:r>
          </w:p>
          <w:p w:rsidR="00667925" w:rsidRPr="00667925" w:rsidRDefault="00667925" w:rsidP="00667925">
            <w:pPr>
              <w:pStyle w:val="Paragrafoelenco"/>
              <w:numPr>
                <w:ilvl w:val="0"/>
                <w:numId w:val="11"/>
              </w:numPr>
              <w:rPr>
                <w:rFonts w:asciiTheme="minorHAnsi" w:hAnsiTheme="minorHAnsi"/>
                <w:lang w:val="en-US"/>
              </w:rPr>
            </w:pPr>
            <w:r w:rsidRPr="00667925">
              <w:rPr>
                <w:rFonts w:asciiTheme="minorHAnsi" w:hAnsiTheme="minorHAnsi"/>
                <w:lang w:val="en-US"/>
              </w:rPr>
              <w:t xml:space="preserve">This </w:t>
            </w:r>
            <w:proofErr w:type="spellStart"/>
            <w:r w:rsidRPr="00667925">
              <w:rPr>
                <w:rFonts w:asciiTheme="minorHAnsi" w:hAnsiTheme="minorHAnsi"/>
                <w:lang w:val="en-US"/>
              </w:rPr>
              <w:t>programme</w:t>
            </w:r>
            <w:proofErr w:type="spellEnd"/>
            <w:r w:rsidRPr="00667925">
              <w:rPr>
                <w:rFonts w:asciiTheme="minorHAnsi" w:hAnsiTheme="minorHAnsi"/>
                <w:lang w:val="en-US"/>
              </w:rPr>
              <w:t xml:space="preserve"> entailed an additional </w:t>
            </w:r>
            <w:r w:rsidRPr="00667925">
              <w:rPr>
                <w:rFonts w:asciiTheme="minorHAnsi" w:hAnsiTheme="minorHAnsi"/>
              </w:rPr>
              <w:t>workload of 30 credits to the workload of the regular programme, consisting of both disciplinary and interdisciplinary courses.</w:t>
            </w:r>
          </w:p>
          <w:p w:rsidR="00667925" w:rsidRPr="00667925" w:rsidRDefault="00667925" w:rsidP="00667925">
            <w:pPr>
              <w:pStyle w:val="Paragrafoelenco"/>
              <w:rPr>
                <w:rFonts w:asciiTheme="minorHAnsi" w:hAnsiTheme="minorHAnsi"/>
                <w:lang w:val="en-US"/>
              </w:rPr>
            </w:pPr>
          </w:p>
        </w:tc>
      </w:tr>
      <w:tr w:rsidR="009561A5" w:rsidRPr="00227B80" w:rsidTr="00667925">
        <w:tc>
          <w:tcPr>
            <w:tcW w:w="1668" w:type="dxa"/>
            <w:tcBorders>
              <w:top w:val="nil"/>
            </w:tcBorders>
          </w:tcPr>
          <w:p w:rsidR="009561A5" w:rsidRPr="00227B80" w:rsidRDefault="009561A5" w:rsidP="008979CA">
            <w:pPr>
              <w:spacing w:line="360" w:lineRule="auto"/>
              <w:rPr>
                <w:rFonts w:asciiTheme="minorHAnsi" w:hAnsiTheme="minorHAnsi"/>
                <w:lang w:val="en-US"/>
              </w:rPr>
            </w:pPr>
            <w:bookmarkStart w:id="0" w:name="OLE_LINK5"/>
            <w:bookmarkStart w:id="1" w:name="OLE_LINK6"/>
            <w:bookmarkStart w:id="2" w:name="OLE_LINK7"/>
            <w:r w:rsidRPr="00227B80">
              <w:rPr>
                <w:rFonts w:asciiTheme="minorHAnsi" w:hAnsiTheme="minorHAnsi"/>
                <w:i/>
                <w:lang w:val="en-US"/>
              </w:rPr>
              <w:lastRenderedPageBreak/>
              <w:t>2006 – 2009:</w:t>
            </w:r>
            <w:bookmarkEnd w:id="0"/>
            <w:bookmarkEnd w:id="1"/>
            <w:bookmarkEnd w:id="2"/>
          </w:p>
        </w:tc>
        <w:tc>
          <w:tcPr>
            <w:tcW w:w="7544" w:type="dxa"/>
            <w:tcBorders>
              <w:top w:val="nil"/>
            </w:tcBorders>
          </w:tcPr>
          <w:p w:rsidR="00A33875" w:rsidRPr="00227B80" w:rsidRDefault="009561A5" w:rsidP="008979CA">
            <w:pPr>
              <w:rPr>
                <w:rFonts w:asciiTheme="minorHAnsi" w:hAnsiTheme="minorHAnsi"/>
                <w:lang w:val="en-US"/>
              </w:rPr>
            </w:pPr>
            <w:r w:rsidRPr="00227B80">
              <w:rPr>
                <w:rFonts w:asciiTheme="minorHAnsi" w:hAnsiTheme="minorHAnsi"/>
                <w:lang w:val="en-US"/>
              </w:rPr>
              <w:t xml:space="preserve">Bachelor of Science in </w:t>
            </w:r>
            <w:r w:rsidR="00FA7390" w:rsidRPr="00227B80">
              <w:rPr>
                <w:rFonts w:asciiTheme="minorHAnsi" w:hAnsiTheme="minorHAnsi"/>
                <w:lang w:val="en-US"/>
              </w:rPr>
              <w:t>Psychology</w:t>
            </w:r>
            <w:r w:rsidR="00715C5D" w:rsidRPr="00227B80">
              <w:rPr>
                <w:rFonts w:asciiTheme="minorHAnsi" w:hAnsiTheme="minorHAnsi"/>
                <w:lang w:val="en-US"/>
              </w:rPr>
              <w:t xml:space="preserve"> </w:t>
            </w:r>
            <w:r w:rsidR="00B62E11" w:rsidRPr="00227B80">
              <w:rPr>
                <w:rFonts w:asciiTheme="minorHAnsi" w:hAnsiTheme="minorHAnsi"/>
                <w:lang w:val="en-US"/>
              </w:rPr>
              <w:t>(cum laude)</w:t>
            </w:r>
            <w:r w:rsidR="008135AB" w:rsidRPr="00227B80">
              <w:rPr>
                <w:rFonts w:asciiTheme="minorHAnsi" w:hAnsiTheme="minorHAnsi"/>
                <w:lang w:val="en-US"/>
              </w:rPr>
              <w:t xml:space="preserve">, </w:t>
            </w:r>
            <w:r w:rsidR="008135AB" w:rsidRPr="00227B80">
              <w:rPr>
                <w:rFonts w:asciiTheme="minorHAnsi" w:hAnsiTheme="minorHAnsi"/>
                <w:i/>
                <w:lang w:val="en-US"/>
              </w:rPr>
              <w:t>University of Amsterdam</w:t>
            </w:r>
            <w:r w:rsidR="008135AB" w:rsidRPr="00227B80">
              <w:rPr>
                <w:rFonts w:asciiTheme="minorHAnsi" w:hAnsiTheme="minorHAnsi"/>
                <w:lang w:val="en-US"/>
              </w:rPr>
              <w:t xml:space="preserve">, </w:t>
            </w:r>
            <w:r w:rsidR="000F4BDC" w:rsidRPr="00227B80">
              <w:rPr>
                <w:rFonts w:asciiTheme="minorHAnsi" w:hAnsiTheme="minorHAnsi"/>
                <w:lang w:val="en-US"/>
              </w:rPr>
              <w:t>The Netherlands</w:t>
            </w:r>
          </w:p>
          <w:p w:rsidR="00C15D54" w:rsidRPr="00227B80" w:rsidRDefault="008135AB" w:rsidP="00465DB3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/>
                <w:lang w:val="en-US"/>
              </w:rPr>
            </w:pPr>
            <w:r w:rsidRPr="00227B80">
              <w:rPr>
                <w:rFonts w:asciiTheme="minorHAnsi" w:hAnsiTheme="minorHAnsi"/>
                <w:lang w:val="en-US"/>
              </w:rPr>
              <w:t>Specialization:</w:t>
            </w:r>
            <w:r w:rsidR="009561A5" w:rsidRPr="00227B80">
              <w:rPr>
                <w:rFonts w:asciiTheme="minorHAnsi" w:hAnsiTheme="minorHAnsi"/>
                <w:lang w:val="en-US"/>
              </w:rPr>
              <w:t xml:space="preserve"> </w:t>
            </w:r>
            <w:r w:rsidR="000325ED" w:rsidRPr="00227B80">
              <w:rPr>
                <w:rFonts w:asciiTheme="minorHAnsi" w:hAnsiTheme="minorHAnsi"/>
                <w:lang w:val="en-US"/>
              </w:rPr>
              <w:t>Clinical</w:t>
            </w:r>
            <w:r w:rsidR="00FA7390" w:rsidRPr="00227B80">
              <w:rPr>
                <w:rFonts w:asciiTheme="minorHAnsi" w:hAnsiTheme="minorHAnsi"/>
                <w:lang w:val="en-US"/>
              </w:rPr>
              <w:t xml:space="preserve"> Psychology</w:t>
            </w:r>
          </w:p>
          <w:p w:rsidR="009561A5" w:rsidRPr="00667925" w:rsidRDefault="00CE5B90" w:rsidP="00667925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/>
                <w:b/>
                <w:i/>
                <w:lang w:val="en-US"/>
              </w:rPr>
            </w:pPr>
            <w:r w:rsidRPr="00227B80">
              <w:rPr>
                <w:rFonts w:asciiTheme="minorHAnsi" w:hAnsiTheme="minorHAnsi"/>
                <w:lang w:val="en-US"/>
              </w:rPr>
              <w:t>Thesis: Psychophysiological Reactivity as a Risk Factor for the Development and M</w:t>
            </w:r>
            <w:r w:rsidR="008135AB" w:rsidRPr="00227B80">
              <w:rPr>
                <w:rFonts w:asciiTheme="minorHAnsi" w:hAnsiTheme="minorHAnsi"/>
                <w:lang w:val="en-US"/>
              </w:rPr>
              <w:t xml:space="preserve">aintenance of PTSD. </w:t>
            </w:r>
            <w:r w:rsidR="008135AB" w:rsidRPr="00227B80">
              <w:rPr>
                <w:rFonts w:asciiTheme="minorHAnsi" w:hAnsiTheme="minorHAnsi"/>
                <w:i/>
                <w:lang w:val="en-US"/>
              </w:rPr>
              <w:t xml:space="preserve">Supervisor: Dr. Thomas </w:t>
            </w:r>
            <w:proofErr w:type="spellStart"/>
            <w:r w:rsidR="008135AB" w:rsidRPr="00227B80">
              <w:rPr>
                <w:rFonts w:asciiTheme="minorHAnsi" w:hAnsiTheme="minorHAnsi"/>
                <w:i/>
                <w:lang w:val="en-US"/>
              </w:rPr>
              <w:t>Ehrin</w:t>
            </w:r>
            <w:r w:rsidR="00BF093C" w:rsidRPr="00227B80">
              <w:rPr>
                <w:rFonts w:asciiTheme="minorHAnsi" w:hAnsiTheme="minorHAnsi"/>
                <w:i/>
                <w:lang w:val="en-US"/>
              </w:rPr>
              <w:t>g</w:t>
            </w:r>
            <w:proofErr w:type="spellEnd"/>
            <w:r w:rsidR="00BF093C" w:rsidRPr="00227B80">
              <w:rPr>
                <w:rFonts w:asciiTheme="minorHAnsi" w:hAnsiTheme="minorHAnsi"/>
                <w:i/>
                <w:lang w:val="en-US"/>
              </w:rPr>
              <w:t xml:space="preserve"> </w:t>
            </w:r>
            <w:r w:rsidR="00BF093C" w:rsidRPr="00227B80">
              <w:rPr>
                <w:rFonts w:asciiTheme="minorHAnsi" w:hAnsiTheme="minorHAnsi"/>
                <w:lang w:val="en-US"/>
              </w:rPr>
              <w:t>(University of Amsterdam, The Netherlands)</w:t>
            </w:r>
          </w:p>
        </w:tc>
      </w:tr>
    </w:tbl>
    <w:p w:rsidR="00A8414A" w:rsidRDefault="00A8414A" w:rsidP="009561A5"/>
    <w:p w:rsidR="00FD1AC1" w:rsidRDefault="00FD1AC1" w:rsidP="009561A5"/>
    <w:p w:rsidR="00170658" w:rsidRDefault="00170658" w:rsidP="009561A5"/>
    <w:tbl>
      <w:tblPr>
        <w:tblStyle w:val="Grigliatabel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668"/>
        <w:gridCol w:w="7544"/>
      </w:tblGrid>
      <w:tr w:rsidR="00A8414A" w:rsidRPr="00A222A0" w:rsidTr="00667925">
        <w:tc>
          <w:tcPr>
            <w:tcW w:w="9212" w:type="dxa"/>
            <w:gridSpan w:val="2"/>
          </w:tcPr>
          <w:p w:rsidR="00227B80" w:rsidRPr="00A222A0" w:rsidRDefault="00227B80" w:rsidP="00F16E5C">
            <w:pPr>
              <w:rPr>
                <w:rFonts w:asciiTheme="minorHAnsi" w:hAnsiTheme="minorHAnsi"/>
                <w:sz w:val="26"/>
                <w:szCs w:val="26"/>
                <w:lang w:val="en-US"/>
              </w:rPr>
            </w:pPr>
          </w:p>
          <w:p w:rsidR="00A8414A" w:rsidRPr="00A222A0" w:rsidRDefault="00A8414A" w:rsidP="00F16E5C">
            <w:pPr>
              <w:rPr>
                <w:rFonts w:asciiTheme="minorHAnsi" w:hAnsiTheme="minorHAnsi"/>
                <w:b/>
                <w:sz w:val="26"/>
                <w:szCs w:val="26"/>
                <w:lang w:val="it-IT"/>
              </w:rPr>
            </w:pPr>
            <w:r w:rsidRPr="00A222A0">
              <w:rPr>
                <w:rFonts w:asciiTheme="minorHAnsi" w:hAnsiTheme="minorHAnsi"/>
                <w:b/>
                <w:sz w:val="32"/>
                <w:szCs w:val="32"/>
                <w:lang w:val="it-IT"/>
              </w:rPr>
              <w:t>T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E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A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C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H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I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N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G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60D56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&amp;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60D56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E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M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P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L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O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Y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M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E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N</w:t>
            </w:r>
            <w:r w:rsidR="00227B80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="00F16E5C" w:rsidRPr="00A222A0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>T</w:t>
            </w:r>
          </w:p>
        </w:tc>
      </w:tr>
      <w:tr w:rsidR="00686A5E" w:rsidRPr="00A222A0" w:rsidTr="00667925">
        <w:tc>
          <w:tcPr>
            <w:tcW w:w="1668" w:type="dxa"/>
          </w:tcPr>
          <w:p w:rsidR="00686A5E" w:rsidRDefault="00686A5E" w:rsidP="009D3E0E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sz w:val="24"/>
                <w:lang w:val="it-IT"/>
              </w:rPr>
            </w:pPr>
          </w:p>
          <w:p w:rsidR="00686A5E" w:rsidRPr="00686A5E" w:rsidRDefault="00686A5E" w:rsidP="009D3E0E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i/>
                <w:sz w:val="24"/>
                <w:lang w:val="it-IT"/>
              </w:rPr>
            </w:pPr>
            <w:r w:rsidRPr="00686A5E">
              <w:rPr>
                <w:rFonts w:asciiTheme="minorHAnsi" w:hAnsiTheme="minorHAnsi"/>
                <w:b w:val="0"/>
                <w:i/>
                <w:sz w:val="24"/>
                <w:lang w:val="it-IT"/>
              </w:rPr>
              <w:t>2015</w:t>
            </w:r>
            <w:r w:rsidR="00944CAB">
              <w:rPr>
                <w:rFonts w:asciiTheme="minorHAnsi" w:hAnsiTheme="minorHAnsi"/>
                <w:b w:val="0"/>
                <w:i/>
                <w:sz w:val="24"/>
                <w:lang w:val="it-IT"/>
              </w:rPr>
              <w:t xml:space="preserve"> - 2016</w:t>
            </w:r>
            <w:r w:rsidRPr="00686A5E">
              <w:rPr>
                <w:rFonts w:asciiTheme="minorHAnsi" w:hAnsiTheme="minorHAnsi"/>
                <w:b w:val="0"/>
                <w:i/>
                <w:sz w:val="24"/>
                <w:lang w:val="it-IT"/>
              </w:rPr>
              <w:t>:</w:t>
            </w:r>
          </w:p>
        </w:tc>
        <w:tc>
          <w:tcPr>
            <w:tcW w:w="7544" w:type="dxa"/>
          </w:tcPr>
          <w:p w:rsidR="00686A5E" w:rsidRDefault="00686A5E" w:rsidP="009D3E0E">
            <w:pPr>
              <w:rPr>
                <w:rFonts w:asciiTheme="minorHAnsi" w:hAnsiTheme="minorHAnsi"/>
                <w:lang w:val="en-US"/>
              </w:rPr>
            </w:pPr>
          </w:p>
          <w:p w:rsidR="00686A5E" w:rsidRDefault="00686A5E" w:rsidP="009D3E0E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Teaching assistant in the graduate course ‘Personality and Individual Differences’ (Prof Dr. </w:t>
            </w:r>
            <w:proofErr w:type="spellStart"/>
            <w:r>
              <w:rPr>
                <w:rFonts w:asciiTheme="minorHAnsi" w:hAnsiTheme="minorHAnsi"/>
                <w:lang w:val="en-US"/>
              </w:rPr>
              <w:t>Vilfredo</w:t>
            </w:r>
            <w:proofErr w:type="spellEnd"/>
            <w:r>
              <w:rPr>
                <w:rFonts w:asciiTheme="minorHAnsi" w:hAnsiTheme="minorHAnsi"/>
                <w:lang w:val="en-US"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lang w:val="en-US"/>
              </w:rPr>
              <w:t>Pascalis</w:t>
            </w:r>
            <w:proofErr w:type="spellEnd"/>
            <w:r>
              <w:rPr>
                <w:rFonts w:asciiTheme="minorHAnsi" w:hAnsiTheme="minorHAnsi"/>
                <w:lang w:val="en-US"/>
              </w:rPr>
              <w:t xml:space="preserve">), </w:t>
            </w:r>
            <w:r w:rsidRPr="00AF66E3">
              <w:rPr>
                <w:rFonts w:asciiTheme="minorHAnsi" w:hAnsiTheme="minorHAnsi"/>
                <w:i/>
                <w:lang w:val="en-US"/>
              </w:rPr>
              <w:t xml:space="preserve">La </w:t>
            </w:r>
            <w:proofErr w:type="spellStart"/>
            <w:r w:rsidRPr="00AF66E3">
              <w:rPr>
                <w:rFonts w:asciiTheme="minorHAnsi" w:hAnsiTheme="minorHAnsi"/>
                <w:i/>
                <w:lang w:val="en-US"/>
              </w:rPr>
              <w:t>Sapienza</w:t>
            </w:r>
            <w:proofErr w:type="spellEnd"/>
            <w:r w:rsidRPr="00AF66E3">
              <w:rPr>
                <w:rFonts w:asciiTheme="minorHAnsi" w:hAnsiTheme="minorHAnsi"/>
                <w:i/>
                <w:lang w:val="en-US"/>
              </w:rPr>
              <w:t xml:space="preserve"> University of Rome</w:t>
            </w:r>
            <w:r w:rsidR="00AF66E3">
              <w:rPr>
                <w:rFonts w:asciiTheme="minorHAnsi" w:hAnsiTheme="minorHAnsi"/>
                <w:lang w:val="en-US"/>
              </w:rPr>
              <w:t>, Italy.</w:t>
            </w:r>
          </w:p>
          <w:p w:rsidR="00AB2CA5" w:rsidRDefault="00AB2CA5" w:rsidP="00AB2CA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organizing the laboratory sessions for the students that formed a mandatory part of the course</w:t>
            </w:r>
          </w:p>
          <w:p w:rsidR="00AB2CA5" w:rsidRDefault="00AB2CA5" w:rsidP="00AB2CA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teaching students </w:t>
            </w:r>
            <w:r w:rsidR="00667925">
              <w:rPr>
                <w:rFonts w:asciiTheme="minorHAnsi" w:hAnsiTheme="minorHAnsi"/>
                <w:lang w:val="en-US"/>
              </w:rPr>
              <w:t>the preparation and principles of</w:t>
            </w:r>
            <w:r>
              <w:rPr>
                <w:rFonts w:asciiTheme="minorHAnsi" w:hAnsiTheme="minorHAnsi"/>
                <w:lang w:val="en-US"/>
              </w:rPr>
              <w:t xml:space="preserve"> EEG recordings and the processing </w:t>
            </w:r>
            <w:r w:rsidR="00456A37">
              <w:rPr>
                <w:rFonts w:asciiTheme="minorHAnsi" w:hAnsiTheme="minorHAnsi"/>
                <w:lang w:val="en-US"/>
              </w:rPr>
              <w:t xml:space="preserve">and analysis </w:t>
            </w:r>
            <w:r>
              <w:rPr>
                <w:rFonts w:asciiTheme="minorHAnsi" w:hAnsiTheme="minorHAnsi"/>
                <w:lang w:val="en-US"/>
              </w:rPr>
              <w:t>of EEG data</w:t>
            </w:r>
          </w:p>
          <w:p w:rsidR="00AB2CA5" w:rsidRPr="00AB2CA5" w:rsidRDefault="00AB2CA5" w:rsidP="00AB2CA5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correcting and grading exams</w:t>
            </w:r>
          </w:p>
        </w:tc>
      </w:tr>
      <w:tr w:rsidR="00A8414A" w:rsidRPr="00A222A0" w:rsidTr="00667925">
        <w:tc>
          <w:tcPr>
            <w:tcW w:w="1668" w:type="dxa"/>
          </w:tcPr>
          <w:p w:rsidR="00A8414A" w:rsidRPr="00686A5E" w:rsidRDefault="00A8414A" w:rsidP="009D3E0E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sz w:val="24"/>
              </w:rPr>
            </w:pPr>
          </w:p>
          <w:p w:rsidR="00A8414A" w:rsidRPr="00A222A0" w:rsidRDefault="00463EFE" w:rsidP="00534439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i/>
                <w:smallCaps/>
                <w:noProof/>
                <w:sz w:val="24"/>
              </w:rPr>
            </w:pPr>
            <w:r w:rsidRPr="00A222A0">
              <w:rPr>
                <w:rFonts w:asciiTheme="minorHAnsi" w:hAnsiTheme="minorHAnsi"/>
                <w:b w:val="0"/>
                <w:i/>
                <w:sz w:val="24"/>
              </w:rPr>
              <w:t>2014</w:t>
            </w:r>
            <w:r w:rsidR="00944CAB">
              <w:rPr>
                <w:rFonts w:asciiTheme="minorHAnsi" w:hAnsiTheme="minorHAnsi"/>
                <w:b w:val="0"/>
                <w:i/>
                <w:sz w:val="24"/>
              </w:rPr>
              <w:t xml:space="preserve"> - 2016</w:t>
            </w:r>
            <w:r w:rsidR="00A8414A" w:rsidRPr="00A222A0">
              <w:rPr>
                <w:rFonts w:asciiTheme="minorHAnsi" w:hAnsiTheme="minorHAnsi"/>
                <w:b w:val="0"/>
                <w:i/>
                <w:sz w:val="24"/>
              </w:rPr>
              <w:t>:</w:t>
            </w:r>
          </w:p>
        </w:tc>
        <w:tc>
          <w:tcPr>
            <w:tcW w:w="7544" w:type="dxa"/>
          </w:tcPr>
          <w:p w:rsidR="00A8414A" w:rsidRPr="00A222A0" w:rsidRDefault="00A8414A" w:rsidP="009D3E0E">
            <w:pPr>
              <w:rPr>
                <w:rFonts w:asciiTheme="minorHAnsi" w:hAnsiTheme="minorHAnsi"/>
                <w:lang w:val="en-US"/>
              </w:rPr>
            </w:pPr>
          </w:p>
          <w:p w:rsidR="00A8414A" w:rsidRDefault="00686A5E" w:rsidP="00AF66E3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S</w:t>
            </w:r>
            <w:r w:rsidR="00A8414A" w:rsidRPr="00A222A0">
              <w:rPr>
                <w:rFonts w:asciiTheme="minorHAnsi" w:hAnsiTheme="minorHAnsi"/>
                <w:lang w:val="en-US"/>
              </w:rPr>
              <w:t>upervis</w:t>
            </w:r>
            <w:r w:rsidR="00AF66E3">
              <w:rPr>
                <w:rFonts w:asciiTheme="minorHAnsi" w:hAnsiTheme="minorHAnsi"/>
                <w:lang w:val="en-US"/>
              </w:rPr>
              <w:t>or of</w:t>
            </w:r>
            <w:r w:rsidR="00A8414A" w:rsidRPr="00A222A0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 xml:space="preserve">bachelor </w:t>
            </w:r>
            <w:r w:rsidR="00AF66E3">
              <w:rPr>
                <w:rFonts w:asciiTheme="minorHAnsi" w:hAnsiTheme="minorHAnsi"/>
                <w:lang w:val="en-US"/>
              </w:rPr>
              <w:t xml:space="preserve">and master </w:t>
            </w:r>
            <w:r>
              <w:rPr>
                <w:rFonts w:asciiTheme="minorHAnsi" w:hAnsiTheme="minorHAnsi"/>
                <w:lang w:val="en-US"/>
              </w:rPr>
              <w:t>thes</w:t>
            </w:r>
            <w:r w:rsidR="00AF66E3">
              <w:rPr>
                <w:rFonts w:asciiTheme="minorHAnsi" w:hAnsiTheme="minorHAnsi"/>
                <w:lang w:val="en-US"/>
              </w:rPr>
              <w:t>i</w:t>
            </w:r>
            <w:r>
              <w:rPr>
                <w:rFonts w:asciiTheme="minorHAnsi" w:hAnsiTheme="minorHAnsi"/>
                <w:lang w:val="en-US"/>
              </w:rPr>
              <w:t>s</w:t>
            </w:r>
            <w:r w:rsidR="00AF66E3">
              <w:rPr>
                <w:rFonts w:asciiTheme="minorHAnsi" w:hAnsiTheme="minorHAnsi"/>
                <w:lang w:val="en-US"/>
              </w:rPr>
              <w:t xml:space="preserve"> dissertations</w:t>
            </w:r>
            <w:r>
              <w:rPr>
                <w:rFonts w:asciiTheme="minorHAnsi" w:hAnsiTheme="minorHAnsi"/>
                <w:lang w:val="en-US"/>
              </w:rPr>
              <w:t xml:space="preserve"> </w:t>
            </w:r>
            <w:r w:rsidR="00AB2CA5">
              <w:rPr>
                <w:rFonts w:asciiTheme="minorHAnsi" w:hAnsiTheme="minorHAnsi"/>
                <w:lang w:val="en-US"/>
              </w:rPr>
              <w:t>of Italian and international exchange</w:t>
            </w:r>
            <w:r w:rsidR="00AF66E3">
              <w:rPr>
                <w:rFonts w:asciiTheme="minorHAnsi" w:hAnsiTheme="minorHAnsi"/>
                <w:lang w:val="en-US"/>
              </w:rPr>
              <w:t xml:space="preserve"> students</w:t>
            </w:r>
            <w:r>
              <w:rPr>
                <w:rFonts w:asciiTheme="minorHAnsi" w:hAnsiTheme="minorHAnsi"/>
                <w:lang w:val="en-US"/>
              </w:rPr>
              <w:t xml:space="preserve">, </w:t>
            </w:r>
            <w:bookmarkStart w:id="3" w:name="OLE_LINK8"/>
            <w:bookmarkStart w:id="4" w:name="OLE_LINK9"/>
            <w:bookmarkStart w:id="5" w:name="OLE_LINK10"/>
            <w:r w:rsidRPr="00AF66E3">
              <w:rPr>
                <w:rFonts w:asciiTheme="minorHAnsi" w:hAnsiTheme="minorHAnsi"/>
                <w:i/>
                <w:lang w:val="en-US"/>
              </w:rPr>
              <w:t xml:space="preserve">La </w:t>
            </w:r>
            <w:proofErr w:type="spellStart"/>
            <w:r w:rsidRPr="00AF66E3">
              <w:rPr>
                <w:rFonts w:asciiTheme="minorHAnsi" w:hAnsiTheme="minorHAnsi"/>
                <w:i/>
                <w:lang w:val="en-US"/>
              </w:rPr>
              <w:t>Sapienza</w:t>
            </w:r>
            <w:proofErr w:type="spellEnd"/>
            <w:r w:rsidRPr="00AF66E3">
              <w:rPr>
                <w:rFonts w:asciiTheme="minorHAnsi" w:hAnsiTheme="minorHAnsi"/>
                <w:i/>
                <w:lang w:val="en-US"/>
              </w:rPr>
              <w:t xml:space="preserve"> University of Rome</w:t>
            </w:r>
            <w:bookmarkEnd w:id="3"/>
            <w:bookmarkEnd w:id="4"/>
            <w:bookmarkEnd w:id="5"/>
            <w:r w:rsidR="00AF66E3">
              <w:rPr>
                <w:rFonts w:asciiTheme="minorHAnsi" w:hAnsiTheme="minorHAnsi"/>
                <w:lang w:val="en-US"/>
              </w:rPr>
              <w:t>, Italy.</w:t>
            </w:r>
          </w:p>
          <w:p w:rsidR="00AF66E3" w:rsidRPr="00AF66E3" w:rsidRDefault="00AF66E3" w:rsidP="001B243A">
            <w:pPr>
              <w:pStyle w:val="Paragrafoelenco"/>
              <w:numPr>
                <w:ilvl w:val="0"/>
                <w:numId w:val="10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p</w:t>
            </w:r>
            <w:r w:rsidRPr="00AF66E3">
              <w:rPr>
                <w:rFonts w:asciiTheme="minorHAnsi" w:hAnsiTheme="minorHAnsi"/>
                <w:lang w:val="en-US"/>
              </w:rPr>
              <w:t>rovid</w:t>
            </w:r>
            <w:r>
              <w:rPr>
                <w:rFonts w:asciiTheme="minorHAnsi" w:hAnsiTheme="minorHAnsi"/>
                <w:lang w:val="en-US"/>
              </w:rPr>
              <w:t>ing</w:t>
            </w:r>
            <w:r w:rsidRPr="00AF66E3">
              <w:rPr>
                <w:rFonts w:asciiTheme="minorHAnsi" w:hAnsiTheme="minorHAnsi"/>
                <w:lang w:val="en-US"/>
              </w:rPr>
              <w:t xml:space="preserve"> supervision for data collection, data analyses and </w:t>
            </w:r>
            <w:r>
              <w:rPr>
                <w:rFonts w:asciiTheme="minorHAnsi" w:hAnsiTheme="minorHAnsi"/>
                <w:lang w:val="en-US"/>
              </w:rPr>
              <w:t>the writing of research reports</w:t>
            </w:r>
          </w:p>
        </w:tc>
      </w:tr>
      <w:tr w:rsidR="00A8414A" w:rsidRPr="00A222A0" w:rsidTr="00667925">
        <w:tc>
          <w:tcPr>
            <w:tcW w:w="1668" w:type="dxa"/>
          </w:tcPr>
          <w:p w:rsidR="00667925" w:rsidRDefault="00667925" w:rsidP="00A8414A">
            <w:pPr>
              <w:rPr>
                <w:rFonts w:asciiTheme="minorHAnsi" w:hAnsiTheme="minorHAnsi"/>
                <w:i/>
              </w:rPr>
            </w:pPr>
          </w:p>
          <w:p w:rsidR="00A8414A" w:rsidRPr="00A222A0" w:rsidRDefault="00A8414A" w:rsidP="00A8414A">
            <w:pPr>
              <w:rPr>
                <w:rFonts w:asciiTheme="minorHAnsi" w:hAnsiTheme="minorHAnsi"/>
                <w:i/>
              </w:rPr>
            </w:pPr>
            <w:r w:rsidRPr="00A222A0">
              <w:rPr>
                <w:rFonts w:asciiTheme="minorHAnsi" w:hAnsiTheme="minorHAnsi"/>
                <w:i/>
              </w:rPr>
              <w:t>2010:</w:t>
            </w:r>
          </w:p>
        </w:tc>
        <w:tc>
          <w:tcPr>
            <w:tcW w:w="7544" w:type="dxa"/>
          </w:tcPr>
          <w:p w:rsidR="00667925" w:rsidRDefault="00667925" w:rsidP="009D3E0E">
            <w:pPr>
              <w:rPr>
                <w:rFonts w:asciiTheme="minorHAnsi" w:hAnsiTheme="minorHAnsi"/>
                <w:lang w:val="en-US"/>
              </w:rPr>
            </w:pPr>
          </w:p>
          <w:p w:rsidR="00A8414A" w:rsidRPr="00A222A0" w:rsidRDefault="00686A5E" w:rsidP="009D3E0E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S</w:t>
            </w:r>
            <w:r w:rsidR="00463EFE" w:rsidRPr="00A222A0">
              <w:rPr>
                <w:rFonts w:asciiTheme="minorHAnsi" w:hAnsiTheme="minorHAnsi"/>
                <w:lang w:val="en-US"/>
              </w:rPr>
              <w:t xml:space="preserve">tudent </w:t>
            </w:r>
            <w:r w:rsidR="00A8414A" w:rsidRPr="00A222A0">
              <w:rPr>
                <w:rFonts w:asciiTheme="minorHAnsi" w:hAnsiTheme="minorHAnsi"/>
                <w:lang w:val="en-US"/>
              </w:rPr>
              <w:t>assistant</w:t>
            </w:r>
            <w:r w:rsidR="00CD56CB">
              <w:rPr>
                <w:rFonts w:asciiTheme="minorHAnsi" w:hAnsiTheme="minorHAnsi"/>
                <w:lang w:val="en-US"/>
              </w:rPr>
              <w:t xml:space="preserve">, </w:t>
            </w:r>
            <w:r w:rsidR="00CD56CB" w:rsidRPr="00CD56CB">
              <w:rPr>
                <w:rFonts w:asciiTheme="minorHAnsi" w:hAnsiTheme="minorHAnsi"/>
                <w:i/>
                <w:lang w:val="en-US"/>
              </w:rPr>
              <w:t>Research Institute Child Development and Education</w:t>
            </w:r>
            <w:r w:rsidR="00CD56CB" w:rsidRPr="00CD56CB">
              <w:rPr>
                <w:rFonts w:asciiTheme="minorHAnsi" w:hAnsiTheme="minorHAnsi"/>
                <w:lang w:val="en-US"/>
              </w:rPr>
              <w:t>,</w:t>
            </w:r>
            <w:r w:rsidR="00CD56CB" w:rsidRPr="00CD56CB">
              <w:rPr>
                <w:rFonts w:asciiTheme="minorHAnsi" w:hAnsiTheme="minorHAnsi"/>
                <w:i/>
                <w:lang w:val="en-US"/>
              </w:rPr>
              <w:t xml:space="preserve"> </w:t>
            </w:r>
            <w:r w:rsidR="00A8414A" w:rsidRPr="00AF66E3">
              <w:rPr>
                <w:rFonts w:asciiTheme="minorHAnsi" w:hAnsiTheme="minorHAnsi"/>
                <w:i/>
                <w:lang w:val="en-US"/>
              </w:rPr>
              <w:t>University of Amsterdam</w:t>
            </w:r>
            <w:r w:rsidR="00AF66E3">
              <w:rPr>
                <w:rFonts w:asciiTheme="minorHAnsi" w:hAnsiTheme="minorHAnsi"/>
                <w:lang w:val="en-US"/>
              </w:rPr>
              <w:t>, The Netherlands.</w:t>
            </w:r>
          </w:p>
          <w:p w:rsidR="00A8414A" w:rsidRPr="00A222A0" w:rsidRDefault="00A8414A" w:rsidP="001927B6">
            <w:pPr>
              <w:pStyle w:val="Paragrafoelenco"/>
              <w:numPr>
                <w:ilvl w:val="0"/>
                <w:numId w:val="7"/>
              </w:numPr>
              <w:rPr>
                <w:rFonts w:asciiTheme="minorHAnsi" w:hAnsiTheme="minorHAnsi"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>training in coding video material</w:t>
            </w:r>
          </w:p>
          <w:p w:rsidR="001927B6" w:rsidRPr="00A222A0" w:rsidRDefault="001927B6" w:rsidP="007F70EE">
            <w:pPr>
              <w:pStyle w:val="Paragrafoelenco"/>
              <w:numPr>
                <w:ilvl w:val="0"/>
                <w:numId w:val="7"/>
              </w:numPr>
              <w:rPr>
                <w:rFonts w:asciiTheme="minorHAnsi" w:hAnsiTheme="minorHAnsi"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 xml:space="preserve">task entailed the coding of video material with regard to student-teacher interactions in </w:t>
            </w:r>
            <w:r w:rsidR="00463EFE" w:rsidRPr="00A222A0">
              <w:rPr>
                <w:rFonts w:asciiTheme="minorHAnsi" w:hAnsiTheme="minorHAnsi"/>
                <w:lang w:val="en-US"/>
              </w:rPr>
              <w:t xml:space="preserve">kindergarten and </w:t>
            </w:r>
            <w:r w:rsidRPr="00A222A0">
              <w:rPr>
                <w:rFonts w:asciiTheme="minorHAnsi" w:hAnsiTheme="minorHAnsi"/>
                <w:lang w:val="en-US"/>
              </w:rPr>
              <w:t>elementary school</w:t>
            </w:r>
            <w:r w:rsidR="007C0E7B" w:rsidRPr="00A222A0">
              <w:rPr>
                <w:rFonts w:asciiTheme="minorHAnsi" w:hAnsiTheme="minorHAnsi"/>
                <w:lang w:val="en-US"/>
              </w:rPr>
              <w:t xml:space="preserve"> (PhD project of  </w:t>
            </w:r>
            <w:bookmarkStart w:id="6" w:name="OLE_LINK11"/>
            <w:bookmarkStart w:id="7" w:name="OLE_LINK12"/>
            <w:r w:rsidR="007F70EE" w:rsidRPr="00A222A0">
              <w:rPr>
                <w:rFonts w:asciiTheme="minorHAnsi" w:hAnsiTheme="minorHAnsi"/>
                <w:lang w:val="en-US"/>
              </w:rPr>
              <w:t xml:space="preserve">Debora L. </w:t>
            </w:r>
            <w:proofErr w:type="spellStart"/>
            <w:r w:rsidR="007F70EE" w:rsidRPr="00A222A0">
              <w:rPr>
                <w:rFonts w:asciiTheme="minorHAnsi" w:hAnsiTheme="minorHAnsi"/>
                <w:lang w:val="en-US"/>
              </w:rPr>
              <w:t>Roorda</w:t>
            </w:r>
            <w:bookmarkEnd w:id="6"/>
            <w:bookmarkEnd w:id="7"/>
            <w:proofErr w:type="spellEnd"/>
            <w:r w:rsidR="007C0E7B" w:rsidRPr="00A222A0">
              <w:rPr>
                <w:rFonts w:asciiTheme="minorHAnsi" w:hAnsiTheme="minorHAnsi"/>
                <w:lang w:val="en-US"/>
              </w:rPr>
              <w:t>)</w:t>
            </w:r>
          </w:p>
        </w:tc>
      </w:tr>
      <w:tr w:rsidR="00667925" w:rsidRPr="00A222A0" w:rsidTr="00667925">
        <w:tc>
          <w:tcPr>
            <w:tcW w:w="1668" w:type="dxa"/>
          </w:tcPr>
          <w:p w:rsidR="00667925" w:rsidRDefault="00667925" w:rsidP="00AD6D60">
            <w:pPr>
              <w:rPr>
                <w:rFonts w:asciiTheme="minorHAnsi" w:hAnsiTheme="minorHAnsi"/>
                <w:i/>
              </w:rPr>
            </w:pPr>
          </w:p>
          <w:p w:rsidR="00667925" w:rsidRDefault="00667925" w:rsidP="00AD6D60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2004 – 2005:</w:t>
            </w:r>
          </w:p>
        </w:tc>
        <w:tc>
          <w:tcPr>
            <w:tcW w:w="7544" w:type="dxa"/>
          </w:tcPr>
          <w:p w:rsidR="00667925" w:rsidRDefault="00667925" w:rsidP="00AD6D60">
            <w:pPr>
              <w:rPr>
                <w:rFonts w:asciiTheme="minorHAnsi" w:hAnsiTheme="minorHAnsi"/>
                <w:lang w:val="en-US"/>
              </w:rPr>
            </w:pPr>
          </w:p>
          <w:p w:rsidR="00667925" w:rsidRDefault="00667925" w:rsidP="00AD6D60">
            <w:p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European Volunteering Service in England, UK.</w:t>
            </w:r>
          </w:p>
        </w:tc>
      </w:tr>
    </w:tbl>
    <w:p w:rsidR="00635E3F" w:rsidRDefault="00635E3F" w:rsidP="009561A5"/>
    <w:p w:rsidR="00667925" w:rsidRDefault="00667925" w:rsidP="009561A5"/>
    <w:p w:rsidR="00FE444D" w:rsidRDefault="00FE444D" w:rsidP="009561A5"/>
    <w:tbl>
      <w:tblPr>
        <w:tblStyle w:val="Grigliatabel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668"/>
        <w:gridCol w:w="7544"/>
      </w:tblGrid>
      <w:tr w:rsidR="00B53489" w:rsidRPr="00A222A0" w:rsidTr="00A222A0">
        <w:tc>
          <w:tcPr>
            <w:tcW w:w="9212" w:type="dxa"/>
            <w:gridSpan w:val="2"/>
          </w:tcPr>
          <w:p w:rsidR="00A222A0" w:rsidRDefault="00A222A0" w:rsidP="002E60C2">
            <w:pPr>
              <w:rPr>
                <w:rFonts w:asciiTheme="minorHAnsi" w:hAnsiTheme="minorHAnsi"/>
                <w:sz w:val="26"/>
                <w:szCs w:val="26"/>
                <w:lang w:val="en-US"/>
              </w:rPr>
            </w:pPr>
          </w:p>
          <w:p w:rsidR="00B53489" w:rsidRPr="00A222A0" w:rsidRDefault="002E60C2" w:rsidP="002E60C2">
            <w:pPr>
              <w:rPr>
                <w:rFonts w:asciiTheme="minorHAnsi" w:hAnsiTheme="minorHAnsi"/>
                <w:b/>
                <w:sz w:val="26"/>
                <w:szCs w:val="26"/>
                <w:lang w:val="en-US"/>
              </w:rPr>
            </w:pPr>
            <w:r w:rsidRPr="00A222A0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>W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O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R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K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S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H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O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P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S</w:t>
            </w:r>
            <w:r w:rsidR="00260D56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   </w:t>
            </w:r>
            <w:r w:rsidR="00B53489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&amp;</w:t>
            </w:r>
            <w:r w:rsidR="00260D56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B53489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</w:t>
            </w:r>
            <w:r w:rsidR="005F3A4C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C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5F3A4C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O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5F3A4C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U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5F3A4C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R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5F3A4C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S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E</w:t>
            </w:r>
            <w:r w:rsid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S</w:t>
            </w:r>
          </w:p>
        </w:tc>
      </w:tr>
      <w:tr w:rsidR="002E60C2" w:rsidRPr="00A222A0" w:rsidTr="00A222A0">
        <w:tc>
          <w:tcPr>
            <w:tcW w:w="1668" w:type="dxa"/>
          </w:tcPr>
          <w:p w:rsidR="002E60C2" w:rsidRPr="00A222A0" w:rsidRDefault="002E60C2" w:rsidP="002321B1">
            <w:pPr>
              <w:rPr>
                <w:rFonts w:asciiTheme="minorHAnsi" w:hAnsiTheme="minorHAnsi"/>
                <w:i/>
              </w:rPr>
            </w:pPr>
          </w:p>
          <w:p w:rsidR="002E60C2" w:rsidRPr="00A222A0" w:rsidRDefault="00E83524" w:rsidP="002321B1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September</w:t>
            </w:r>
            <w:r w:rsidR="002E60C2" w:rsidRPr="00A222A0">
              <w:rPr>
                <w:rFonts w:asciiTheme="minorHAnsi" w:hAnsiTheme="minorHAnsi"/>
                <w:i/>
              </w:rPr>
              <w:t xml:space="preserve"> 2015</w:t>
            </w:r>
            <w:r w:rsidR="005F3A4C" w:rsidRPr="00A222A0">
              <w:rPr>
                <w:rFonts w:asciiTheme="minorHAnsi" w:hAnsiTheme="minorHAnsi"/>
                <w:i/>
              </w:rPr>
              <w:t>:</w:t>
            </w:r>
          </w:p>
        </w:tc>
        <w:tc>
          <w:tcPr>
            <w:tcW w:w="7544" w:type="dxa"/>
          </w:tcPr>
          <w:p w:rsidR="002E60C2" w:rsidRPr="00A222A0" w:rsidRDefault="002E60C2" w:rsidP="002321B1">
            <w:pPr>
              <w:rPr>
                <w:rFonts w:asciiTheme="minorHAnsi" w:hAnsiTheme="minorHAnsi"/>
                <w:lang w:val="en-US"/>
              </w:rPr>
            </w:pPr>
          </w:p>
          <w:p w:rsidR="002E60C2" w:rsidRPr="00A222A0" w:rsidRDefault="00F11D54" w:rsidP="00EE17C6">
            <w:pPr>
              <w:rPr>
                <w:rFonts w:asciiTheme="minorHAnsi" w:hAnsiTheme="minorHAnsi"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 xml:space="preserve">Attended an EEGLAB workshop </w:t>
            </w:r>
            <w:r w:rsidR="002D65F7">
              <w:rPr>
                <w:rFonts w:asciiTheme="minorHAnsi" w:hAnsiTheme="minorHAnsi"/>
                <w:lang w:val="en-US"/>
              </w:rPr>
              <w:t>by the Swartz Center</w:t>
            </w:r>
            <w:r w:rsidR="00EE17C6">
              <w:rPr>
                <w:rFonts w:asciiTheme="minorHAnsi" w:hAnsiTheme="minorHAnsi"/>
                <w:lang w:val="en-US"/>
              </w:rPr>
              <w:t xml:space="preserve"> for Computational Neuroscience, </w:t>
            </w:r>
            <w:r w:rsidR="002D65F7" w:rsidRPr="00EE17C6">
              <w:rPr>
                <w:rFonts w:asciiTheme="minorHAnsi" w:hAnsiTheme="minorHAnsi"/>
                <w:i/>
                <w:lang w:val="en-US"/>
              </w:rPr>
              <w:t>Univers</w:t>
            </w:r>
            <w:r w:rsidRPr="00EE17C6">
              <w:rPr>
                <w:rFonts w:asciiTheme="minorHAnsi" w:hAnsiTheme="minorHAnsi"/>
                <w:i/>
                <w:lang w:val="en-US"/>
              </w:rPr>
              <w:t xml:space="preserve">ity of </w:t>
            </w:r>
            <w:r w:rsidR="002E60C2" w:rsidRPr="00EE17C6">
              <w:rPr>
                <w:rFonts w:asciiTheme="minorHAnsi" w:hAnsiTheme="minorHAnsi"/>
                <w:i/>
                <w:lang w:val="en-US"/>
              </w:rPr>
              <w:t>Sheffield,</w:t>
            </w:r>
            <w:r w:rsidR="002E60C2" w:rsidRPr="00A222A0">
              <w:rPr>
                <w:rFonts w:asciiTheme="minorHAnsi" w:hAnsiTheme="minorHAnsi"/>
                <w:lang w:val="en-US"/>
              </w:rPr>
              <w:t xml:space="preserve"> UK</w:t>
            </w:r>
            <w:r w:rsidRPr="00A222A0">
              <w:rPr>
                <w:rFonts w:asciiTheme="minorHAnsi" w:hAnsiTheme="minorHAnsi"/>
                <w:lang w:val="en-US"/>
              </w:rPr>
              <w:t>.</w:t>
            </w:r>
          </w:p>
        </w:tc>
      </w:tr>
      <w:tr w:rsidR="006813F2" w:rsidRPr="00A222A0" w:rsidTr="00370096">
        <w:tc>
          <w:tcPr>
            <w:tcW w:w="1668" w:type="dxa"/>
            <w:tcBorders>
              <w:bottom w:val="nil"/>
            </w:tcBorders>
          </w:tcPr>
          <w:p w:rsidR="006813F2" w:rsidRPr="00A222A0" w:rsidRDefault="006813F2" w:rsidP="002321B1">
            <w:pPr>
              <w:rPr>
                <w:rFonts w:asciiTheme="minorHAnsi" w:hAnsiTheme="minorHAnsi"/>
                <w:i/>
              </w:rPr>
            </w:pPr>
          </w:p>
          <w:p w:rsidR="006813F2" w:rsidRPr="00A222A0" w:rsidRDefault="00E83524" w:rsidP="006813F2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June</w:t>
            </w:r>
            <w:r w:rsidR="006813F2" w:rsidRPr="00A222A0">
              <w:rPr>
                <w:rFonts w:asciiTheme="minorHAnsi" w:hAnsiTheme="minorHAnsi"/>
                <w:i/>
              </w:rPr>
              <w:t xml:space="preserve"> 2015</w:t>
            </w:r>
            <w:r>
              <w:rPr>
                <w:rFonts w:asciiTheme="minorHAnsi" w:hAnsiTheme="minorHAnsi"/>
                <w:i/>
              </w:rPr>
              <w:t>:</w:t>
            </w:r>
          </w:p>
        </w:tc>
        <w:tc>
          <w:tcPr>
            <w:tcW w:w="7544" w:type="dxa"/>
            <w:tcBorders>
              <w:bottom w:val="nil"/>
            </w:tcBorders>
          </w:tcPr>
          <w:p w:rsidR="006813F2" w:rsidRPr="00A222A0" w:rsidRDefault="006813F2" w:rsidP="002321B1">
            <w:pPr>
              <w:rPr>
                <w:rFonts w:asciiTheme="minorHAnsi" w:hAnsiTheme="minorHAnsi"/>
                <w:lang w:val="en-US"/>
              </w:rPr>
            </w:pPr>
          </w:p>
          <w:p w:rsidR="006813F2" w:rsidRPr="00A222A0" w:rsidRDefault="006813F2" w:rsidP="00AF66E3">
            <w:pPr>
              <w:rPr>
                <w:rFonts w:asciiTheme="minorHAnsi" w:hAnsiTheme="minorHAnsi"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>Attended the workshop ‘</w:t>
            </w:r>
            <w:r w:rsidRPr="00A222A0">
              <w:rPr>
                <w:rFonts w:asciiTheme="minorHAnsi" w:hAnsiTheme="minorHAnsi"/>
                <w:iCs/>
              </w:rPr>
              <w:t>Introduction to mixed models in R’ (</w:t>
            </w:r>
            <w:r w:rsidRPr="00A222A0">
              <w:rPr>
                <w:rFonts w:asciiTheme="minorHAnsi" w:hAnsiTheme="minorHAnsi"/>
                <w:bCs/>
              </w:rPr>
              <w:t>Dr. Jason A. French</w:t>
            </w:r>
            <w:r w:rsidRPr="00A222A0">
              <w:rPr>
                <w:rFonts w:asciiTheme="minorHAnsi" w:hAnsiTheme="minorHAnsi"/>
              </w:rPr>
              <w:t>, No</w:t>
            </w:r>
            <w:r w:rsidR="00EE17C6">
              <w:rPr>
                <w:rFonts w:asciiTheme="minorHAnsi" w:hAnsiTheme="minorHAnsi"/>
              </w:rPr>
              <w:t>rthwestern University, Chicago),</w:t>
            </w:r>
            <w:r w:rsidRPr="00A222A0">
              <w:rPr>
                <w:rFonts w:asciiTheme="minorHAnsi" w:hAnsiTheme="minorHAnsi"/>
              </w:rPr>
              <w:t xml:space="preserve"> </w:t>
            </w:r>
            <w:r w:rsidR="00AF66E3" w:rsidRPr="00AF66E3">
              <w:rPr>
                <w:rFonts w:asciiTheme="minorHAnsi" w:hAnsiTheme="minorHAnsi"/>
                <w:i/>
                <w:lang w:val="en-US"/>
              </w:rPr>
              <w:t xml:space="preserve">La </w:t>
            </w:r>
            <w:proofErr w:type="spellStart"/>
            <w:r w:rsidR="00AF66E3" w:rsidRPr="00AF66E3">
              <w:rPr>
                <w:rFonts w:asciiTheme="minorHAnsi" w:hAnsiTheme="minorHAnsi"/>
                <w:i/>
                <w:lang w:val="en-US"/>
              </w:rPr>
              <w:t>Sapienza</w:t>
            </w:r>
            <w:proofErr w:type="spellEnd"/>
            <w:r w:rsidR="00AF66E3" w:rsidRPr="00AF66E3">
              <w:rPr>
                <w:rFonts w:asciiTheme="minorHAnsi" w:hAnsiTheme="minorHAnsi"/>
                <w:i/>
                <w:lang w:val="en-US"/>
              </w:rPr>
              <w:t xml:space="preserve"> University of Rome</w:t>
            </w:r>
            <w:r w:rsidR="00AF66E3">
              <w:rPr>
                <w:rFonts w:asciiTheme="minorHAnsi" w:hAnsiTheme="minorHAnsi"/>
              </w:rPr>
              <w:t xml:space="preserve">, </w:t>
            </w:r>
            <w:r w:rsidRPr="00A222A0">
              <w:rPr>
                <w:rFonts w:asciiTheme="minorHAnsi" w:hAnsiTheme="minorHAnsi"/>
              </w:rPr>
              <w:t>Italy</w:t>
            </w:r>
            <w:r w:rsidR="00AF66E3">
              <w:rPr>
                <w:rFonts w:asciiTheme="minorHAnsi" w:hAnsiTheme="minorHAnsi"/>
                <w:lang w:val="en-US"/>
              </w:rPr>
              <w:t>.</w:t>
            </w:r>
          </w:p>
        </w:tc>
      </w:tr>
      <w:tr w:rsidR="002E60C2" w:rsidRPr="00A222A0" w:rsidTr="00370096">
        <w:tc>
          <w:tcPr>
            <w:tcW w:w="1668" w:type="dxa"/>
            <w:tcBorders>
              <w:top w:val="nil"/>
            </w:tcBorders>
          </w:tcPr>
          <w:p w:rsidR="002E60C2" w:rsidRPr="00A222A0" w:rsidRDefault="002E60C2" w:rsidP="002321B1">
            <w:pPr>
              <w:rPr>
                <w:rFonts w:asciiTheme="minorHAnsi" w:hAnsiTheme="minorHAnsi"/>
                <w:i/>
              </w:rPr>
            </w:pPr>
          </w:p>
          <w:p w:rsidR="002E60C2" w:rsidRPr="00A222A0" w:rsidRDefault="00E83524" w:rsidP="002321B1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May</w:t>
            </w:r>
            <w:r w:rsidR="002E60C2" w:rsidRPr="00A222A0">
              <w:rPr>
                <w:rFonts w:asciiTheme="minorHAnsi" w:hAnsiTheme="minorHAnsi"/>
                <w:i/>
              </w:rPr>
              <w:t xml:space="preserve"> 2015:</w:t>
            </w:r>
          </w:p>
        </w:tc>
        <w:tc>
          <w:tcPr>
            <w:tcW w:w="7544" w:type="dxa"/>
            <w:tcBorders>
              <w:top w:val="nil"/>
            </w:tcBorders>
          </w:tcPr>
          <w:p w:rsidR="002E60C2" w:rsidRPr="00A222A0" w:rsidRDefault="002E60C2" w:rsidP="002321B1">
            <w:pPr>
              <w:rPr>
                <w:rFonts w:asciiTheme="minorHAnsi" w:hAnsiTheme="minorHAnsi"/>
                <w:lang w:val="en-US"/>
              </w:rPr>
            </w:pPr>
          </w:p>
          <w:p w:rsidR="002E60C2" w:rsidRPr="00A222A0" w:rsidRDefault="002E60C2" w:rsidP="00EE17C6">
            <w:pPr>
              <w:rPr>
                <w:rFonts w:asciiTheme="minorHAnsi" w:hAnsiTheme="minorHAnsi"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>Attended the workshop ‘</w:t>
            </w:r>
            <w:r w:rsidRPr="00A222A0">
              <w:rPr>
                <w:rFonts w:asciiTheme="minorHAnsi" w:hAnsiTheme="minorHAnsi"/>
                <w:iCs/>
              </w:rPr>
              <w:t>From Machine Learning to Human Learning: Leveraging applied computational strategies to understand human cognition’ (</w:t>
            </w:r>
            <w:r w:rsidRPr="00A222A0">
              <w:rPr>
                <w:rFonts w:asciiTheme="minorHAnsi" w:hAnsiTheme="minorHAnsi"/>
                <w:bCs/>
              </w:rPr>
              <w:t>Prof. Mark V. Albert</w:t>
            </w:r>
            <w:r w:rsidRPr="00A222A0">
              <w:rPr>
                <w:rFonts w:asciiTheme="minorHAnsi" w:hAnsiTheme="minorHAnsi"/>
              </w:rPr>
              <w:t>, Northwestern University, Chicago)</w:t>
            </w:r>
            <w:r w:rsidR="00EE17C6">
              <w:rPr>
                <w:rFonts w:asciiTheme="minorHAnsi" w:hAnsiTheme="minorHAnsi"/>
              </w:rPr>
              <w:t>,</w:t>
            </w:r>
            <w:r w:rsidRPr="00A222A0">
              <w:rPr>
                <w:rFonts w:asciiTheme="minorHAnsi" w:hAnsiTheme="minorHAnsi"/>
              </w:rPr>
              <w:t xml:space="preserve"> </w:t>
            </w:r>
            <w:r w:rsidR="00AF66E3" w:rsidRPr="00AF66E3">
              <w:rPr>
                <w:rFonts w:asciiTheme="minorHAnsi" w:hAnsiTheme="minorHAnsi"/>
                <w:i/>
                <w:lang w:val="en-US"/>
              </w:rPr>
              <w:t xml:space="preserve">La </w:t>
            </w:r>
            <w:proofErr w:type="spellStart"/>
            <w:r w:rsidR="00AF66E3" w:rsidRPr="00AF66E3">
              <w:rPr>
                <w:rFonts w:asciiTheme="minorHAnsi" w:hAnsiTheme="minorHAnsi"/>
                <w:i/>
                <w:lang w:val="en-US"/>
              </w:rPr>
              <w:t>Sapienza</w:t>
            </w:r>
            <w:proofErr w:type="spellEnd"/>
            <w:r w:rsidR="00AF66E3" w:rsidRPr="00AF66E3">
              <w:rPr>
                <w:rFonts w:asciiTheme="minorHAnsi" w:hAnsiTheme="minorHAnsi"/>
                <w:i/>
                <w:lang w:val="en-US"/>
              </w:rPr>
              <w:t xml:space="preserve"> University of Rom</w:t>
            </w:r>
            <w:r w:rsidR="00AF66E3">
              <w:rPr>
                <w:rFonts w:asciiTheme="minorHAnsi" w:hAnsiTheme="minorHAnsi"/>
                <w:i/>
                <w:lang w:val="en-US"/>
              </w:rPr>
              <w:t xml:space="preserve">e, </w:t>
            </w:r>
            <w:r w:rsidRPr="00A222A0">
              <w:rPr>
                <w:rFonts w:asciiTheme="minorHAnsi" w:hAnsiTheme="minorHAnsi"/>
              </w:rPr>
              <w:t xml:space="preserve"> Italy</w:t>
            </w:r>
            <w:r w:rsidRPr="00A222A0">
              <w:rPr>
                <w:rFonts w:asciiTheme="minorHAnsi" w:hAnsiTheme="minorHAnsi"/>
                <w:lang w:val="en-US"/>
              </w:rPr>
              <w:t xml:space="preserve"> </w:t>
            </w:r>
            <w:r w:rsidR="00AF66E3">
              <w:rPr>
                <w:rFonts w:asciiTheme="minorHAnsi" w:hAnsiTheme="minorHAnsi"/>
                <w:lang w:val="en-US"/>
              </w:rPr>
              <w:t>.</w:t>
            </w:r>
          </w:p>
        </w:tc>
      </w:tr>
      <w:tr w:rsidR="002E60C2" w:rsidRPr="00A222A0" w:rsidTr="00370096">
        <w:tc>
          <w:tcPr>
            <w:tcW w:w="1668" w:type="dxa"/>
            <w:tcBorders>
              <w:top w:val="nil"/>
            </w:tcBorders>
          </w:tcPr>
          <w:p w:rsidR="002E60C2" w:rsidRPr="00A222A0" w:rsidRDefault="002E60C2" w:rsidP="002321B1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sz w:val="24"/>
              </w:rPr>
            </w:pPr>
          </w:p>
          <w:p w:rsidR="002E60C2" w:rsidRPr="00A222A0" w:rsidRDefault="002E60C2" w:rsidP="002321B1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i/>
                <w:smallCaps/>
                <w:noProof/>
                <w:sz w:val="24"/>
              </w:rPr>
            </w:pPr>
            <w:r w:rsidRPr="00A222A0">
              <w:rPr>
                <w:rFonts w:asciiTheme="minorHAnsi" w:hAnsiTheme="minorHAnsi"/>
                <w:b w:val="0"/>
                <w:i/>
                <w:sz w:val="24"/>
              </w:rPr>
              <w:t>2015:</w:t>
            </w:r>
          </w:p>
        </w:tc>
        <w:tc>
          <w:tcPr>
            <w:tcW w:w="7544" w:type="dxa"/>
            <w:tcBorders>
              <w:top w:val="nil"/>
            </w:tcBorders>
          </w:tcPr>
          <w:p w:rsidR="002E60C2" w:rsidRPr="00A222A0" w:rsidRDefault="002E60C2" w:rsidP="002321B1">
            <w:pPr>
              <w:rPr>
                <w:rFonts w:asciiTheme="minorHAnsi" w:hAnsiTheme="minorHAnsi"/>
                <w:lang w:val="en-US"/>
              </w:rPr>
            </w:pPr>
          </w:p>
          <w:p w:rsidR="002E60C2" w:rsidRPr="00AF66E3" w:rsidRDefault="002E60C2" w:rsidP="00EE17C6">
            <w:pPr>
              <w:rPr>
                <w:rFonts w:asciiTheme="minorHAnsi" w:hAnsiTheme="minorHAnsi"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>Attended varies courses offered by the PhD School ‘Psychology and Cognitive Science’</w:t>
            </w:r>
            <w:r w:rsidR="00EE17C6">
              <w:rPr>
                <w:rFonts w:asciiTheme="minorHAnsi" w:hAnsiTheme="minorHAnsi"/>
                <w:lang w:val="en-US"/>
              </w:rPr>
              <w:t>,</w:t>
            </w:r>
            <w:r w:rsidR="00AF66E3">
              <w:rPr>
                <w:rFonts w:asciiTheme="minorHAnsi" w:hAnsiTheme="minorHAnsi"/>
                <w:lang w:val="en-US"/>
              </w:rPr>
              <w:t xml:space="preserve"> </w:t>
            </w:r>
            <w:r w:rsidR="00AF66E3" w:rsidRPr="00AF66E3">
              <w:rPr>
                <w:rFonts w:asciiTheme="minorHAnsi" w:hAnsiTheme="minorHAnsi"/>
                <w:i/>
                <w:lang w:val="en-US"/>
              </w:rPr>
              <w:t xml:space="preserve">La </w:t>
            </w:r>
            <w:proofErr w:type="spellStart"/>
            <w:r w:rsidR="00AF66E3" w:rsidRPr="00AF66E3">
              <w:rPr>
                <w:rFonts w:asciiTheme="minorHAnsi" w:hAnsiTheme="minorHAnsi"/>
                <w:i/>
                <w:lang w:val="en-US"/>
              </w:rPr>
              <w:t>Sapienza</w:t>
            </w:r>
            <w:proofErr w:type="spellEnd"/>
            <w:r w:rsidR="00AF66E3" w:rsidRPr="00AF66E3">
              <w:rPr>
                <w:rFonts w:asciiTheme="minorHAnsi" w:hAnsiTheme="minorHAnsi"/>
                <w:i/>
                <w:lang w:val="en-US"/>
              </w:rPr>
              <w:t xml:space="preserve"> University of Rome</w:t>
            </w:r>
            <w:r w:rsidR="00AF66E3">
              <w:rPr>
                <w:rFonts w:asciiTheme="minorHAnsi" w:hAnsiTheme="minorHAnsi"/>
                <w:i/>
                <w:lang w:val="en-US"/>
              </w:rPr>
              <w:t xml:space="preserve">, </w:t>
            </w:r>
            <w:r w:rsidR="00AF66E3">
              <w:rPr>
                <w:rFonts w:asciiTheme="minorHAnsi" w:hAnsiTheme="minorHAnsi"/>
                <w:lang w:val="en-US"/>
              </w:rPr>
              <w:t>Italy.</w:t>
            </w:r>
          </w:p>
        </w:tc>
      </w:tr>
    </w:tbl>
    <w:p w:rsidR="00170658" w:rsidRDefault="00170658" w:rsidP="009561A5"/>
    <w:p w:rsidR="00667925" w:rsidRDefault="00667925" w:rsidP="009561A5"/>
    <w:p w:rsidR="00667925" w:rsidRDefault="00667925" w:rsidP="009561A5"/>
    <w:tbl>
      <w:tblPr>
        <w:tblStyle w:val="Grigliatabel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668"/>
        <w:gridCol w:w="7544"/>
      </w:tblGrid>
      <w:tr w:rsidR="00635E3F" w:rsidRPr="00A222A0" w:rsidTr="00A222A0">
        <w:tc>
          <w:tcPr>
            <w:tcW w:w="9212" w:type="dxa"/>
            <w:gridSpan w:val="2"/>
          </w:tcPr>
          <w:p w:rsidR="00A222A0" w:rsidRDefault="00A222A0" w:rsidP="00A222A0">
            <w:pPr>
              <w:rPr>
                <w:rFonts w:asciiTheme="minorHAnsi" w:hAnsiTheme="minorHAnsi"/>
                <w:b/>
                <w:sz w:val="26"/>
                <w:szCs w:val="26"/>
                <w:lang w:val="en-US"/>
              </w:rPr>
            </w:pPr>
          </w:p>
          <w:p w:rsidR="00635E3F" w:rsidRPr="00A222A0" w:rsidRDefault="00A222A0" w:rsidP="00A222A0">
            <w:pPr>
              <w:rPr>
                <w:rFonts w:asciiTheme="minorHAnsi" w:hAnsiTheme="minorHAnsi"/>
                <w:b/>
                <w:sz w:val="26"/>
                <w:szCs w:val="26"/>
                <w:lang w:val="en-US"/>
              </w:rPr>
            </w:pPr>
            <w:r w:rsidRPr="00A222A0">
              <w:rPr>
                <w:rFonts w:asciiTheme="minorHAnsi" w:hAnsiTheme="minorHAnsi"/>
                <w:b/>
                <w:sz w:val="32"/>
                <w:szCs w:val="32"/>
                <w:lang w:val="en-US"/>
              </w:rPr>
              <w:t>A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W  A  R  D  S  </w:t>
            </w:r>
            <w:r w:rsidR="00260D56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&amp; </w:t>
            </w:r>
            <w:r w:rsidR="00260D56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635E3F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G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635E3F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R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635E3F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A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635E3F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N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635E3F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>T</w:t>
            </w:r>
            <w:r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  </w:t>
            </w:r>
            <w:r w:rsidR="00635E3F" w:rsidRPr="00A222A0">
              <w:rPr>
                <w:rFonts w:asciiTheme="minorHAnsi" w:hAnsiTheme="minorHAnsi"/>
                <w:b/>
                <w:sz w:val="26"/>
                <w:szCs w:val="26"/>
                <w:lang w:val="en-US"/>
              </w:rPr>
              <w:t xml:space="preserve">S </w:t>
            </w:r>
          </w:p>
        </w:tc>
      </w:tr>
      <w:tr w:rsidR="00635E3F" w:rsidRPr="00A222A0" w:rsidTr="00A222A0">
        <w:tc>
          <w:tcPr>
            <w:tcW w:w="1668" w:type="dxa"/>
          </w:tcPr>
          <w:p w:rsidR="00635E3F" w:rsidRPr="00752D2F" w:rsidRDefault="00635E3F" w:rsidP="00C211A8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i/>
                <w:sz w:val="24"/>
                <w:lang w:val="nl-NL"/>
              </w:rPr>
            </w:pPr>
          </w:p>
          <w:p w:rsidR="00635E3F" w:rsidRPr="00A222A0" w:rsidRDefault="00635E3F" w:rsidP="00C211A8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sz w:val="24"/>
              </w:rPr>
            </w:pPr>
            <w:r w:rsidRPr="00A222A0">
              <w:rPr>
                <w:rFonts w:asciiTheme="minorHAnsi" w:hAnsiTheme="minorHAnsi"/>
                <w:b w:val="0"/>
                <w:i/>
                <w:sz w:val="24"/>
              </w:rPr>
              <w:t>2014:</w:t>
            </w:r>
          </w:p>
        </w:tc>
        <w:tc>
          <w:tcPr>
            <w:tcW w:w="7544" w:type="dxa"/>
          </w:tcPr>
          <w:p w:rsidR="00635E3F" w:rsidRPr="00A222A0" w:rsidRDefault="00635E3F" w:rsidP="00C211A8">
            <w:pPr>
              <w:rPr>
                <w:rFonts w:asciiTheme="minorHAnsi" w:hAnsiTheme="minorHAnsi"/>
                <w:lang w:val="it-IT"/>
              </w:rPr>
            </w:pPr>
          </w:p>
          <w:p w:rsidR="00635E3F" w:rsidRPr="00A222A0" w:rsidRDefault="00635E3F" w:rsidP="00C211A8">
            <w:pPr>
              <w:rPr>
                <w:rFonts w:asciiTheme="minorHAnsi" w:hAnsiTheme="minorHAnsi"/>
                <w:lang w:val="it-IT"/>
              </w:rPr>
            </w:pPr>
            <w:r w:rsidRPr="00A222A0">
              <w:rPr>
                <w:rFonts w:asciiTheme="minorHAnsi" w:hAnsiTheme="minorHAnsi"/>
                <w:lang w:val="it-IT"/>
              </w:rPr>
              <w:t xml:space="preserve">Research </w:t>
            </w:r>
            <w:r w:rsidR="001911BC" w:rsidRPr="00A222A0">
              <w:rPr>
                <w:rFonts w:asciiTheme="minorHAnsi" w:hAnsiTheme="minorHAnsi"/>
                <w:lang w:val="it-IT"/>
              </w:rPr>
              <w:t>G</w:t>
            </w:r>
            <w:r w:rsidRPr="00A222A0">
              <w:rPr>
                <w:rFonts w:asciiTheme="minorHAnsi" w:hAnsiTheme="minorHAnsi"/>
                <w:lang w:val="it-IT"/>
              </w:rPr>
              <w:t xml:space="preserve">rant </w:t>
            </w:r>
            <w:r w:rsidR="009A15AE" w:rsidRPr="00A222A0">
              <w:rPr>
                <w:rFonts w:asciiTheme="minorHAnsi" w:hAnsiTheme="minorHAnsi"/>
                <w:lang w:val="it-IT"/>
              </w:rPr>
              <w:t>(‘Avvio alla Ricer</w:t>
            </w:r>
            <w:r w:rsidR="00FD1AC1" w:rsidRPr="00A222A0">
              <w:rPr>
                <w:rFonts w:asciiTheme="minorHAnsi" w:hAnsiTheme="minorHAnsi"/>
                <w:lang w:val="it-IT"/>
              </w:rPr>
              <w:t>c</w:t>
            </w:r>
            <w:r w:rsidR="009A15AE" w:rsidRPr="00A222A0">
              <w:rPr>
                <w:rFonts w:asciiTheme="minorHAnsi" w:hAnsiTheme="minorHAnsi"/>
                <w:lang w:val="it-IT"/>
              </w:rPr>
              <w:t xml:space="preserve">a’) </w:t>
            </w:r>
            <w:r w:rsidRPr="00A222A0">
              <w:rPr>
                <w:rFonts w:asciiTheme="minorHAnsi" w:hAnsiTheme="minorHAnsi"/>
                <w:lang w:val="it-IT"/>
              </w:rPr>
              <w:t xml:space="preserve">from La Sapienza University of Rome (€2000). </w:t>
            </w:r>
          </w:p>
          <w:p w:rsidR="00635E3F" w:rsidRPr="00A222A0" w:rsidRDefault="00635E3F" w:rsidP="00635E3F">
            <w:pPr>
              <w:pStyle w:val="Paragrafoelenco"/>
              <w:numPr>
                <w:ilvl w:val="0"/>
                <w:numId w:val="6"/>
              </w:numPr>
              <w:rPr>
                <w:rFonts w:asciiTheme="minorHAnsi" w:hAnsiTheme="minorHAnsi"/>
                <w:i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 xml:space="preserve">Title: </w:t>
            </w:r>
            <w:r w:rsidRPr="00A222A0">
              <w:rPr>
                <w:rFonts w:asciiTheme="minorHAnsi" w:hAnsiTheme="minorHAnsi"/>
                <w:i/>
                <w:lang w:val="en-US"/>
              </w:rPr>
              <w:t>The Influence of Emotion-Attention Interactions and Trait Emotions on the Emotional Memory Enhancement Effect: A Study of Oscillatory Brain Activity and Event-Related Potentials</w:t>
            </w:r>
            <w:r w:rsidRPr="00A222A0">
              <w:rPr>
                <w:rFonts w:asciiTheme="minorHAnsi" w:hAnsiTheme="minorHAnsi"/>
                <w:lang w:val="en-US"/>
              </w:rPr>
              <w:t>.</w:t>
            </w:r>
          </w:p>
        </w:tc>
      </w:tr>
      <w:tr w:rsidR="00635E3F" w:rsidRPr="00A222A0" w:rsidTr="00A222A0">
        <w:tc>
          <w:tcPr>
            <w:tcW w:w="1668" w:type="dxa"/>
          </w:tcPr>
          <w:p w:rsidR="00635E3F" w:rsidRPr="00A222A0" w:rsidRDefault="00635E3F" w:rsidP="00C211A8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sz w:val="24"/>
              </w:rPr>
            </w:pPr>
          </w:p>
          <w:p w:rsidR="00635E3F" w:rsidRPr="00A222A0" w:rsidRDefault="00635E3F" w:rsidP="00C211A8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i/>
                <w:sz w:val="24"/>
              </w:rPr>
            </w:pPr>
            <w:r w:rsidRPr="00A222A0">
              <w:rPr>
                <w:rFonts w:asciiTheme="minorHAnsi" w:hAnsiTheme="minorHAnsi"/>
                <w:b w:val="0"/>
                <w:i/>
                <w:sz w:val="24"/>
              </w:rPr>
              <w:t>2013:</w:t>
            </w:r>
          </w:p>
        </w:tc>
        <w:tc>
          <w:tcPr>
            <w:tcW w:w="7544" w:type="dxa"/>
          </w:tcPr>
          <w:p w:rsidR="00635E3F" w:rsidRPr="00A222A0" w:rsidRDefault="00635E3F" w:rsidP="00C211A8">
            <w:pPr>
              <w:rPr>
                <w:rFonts w:asciiTheme="minorHAnsi" w:hAnsiTheme="minorHAnsi"/>
                <w:lang w:val="en-US"/>
              </w:rPr>
            </w:pPr>
          </w:p>
          <w:p w:rsidR="00635E3F" w:rsidRPr="00A222A0" w:rsidRDefault="00635E3F" w:rsidP="00C211A8">
            <w:pPr>
              <w:rPr>
                <w:rFonts w:asciiTheme="minorHAnsi" w:hAnsiTheme="minorHAnsi"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 xml:space="preserve">3 year PhD fellowship in “Psychology and Cognitive Science” at La </w:t>
            </w:r>
            <w:proofErr w:type="spellStart"/>
            <w:r w:rsidRPr="00A222A0">
              <w:rPr>
                <w:rFonts w:asciiTheme="minorHAnsi" w:hAnsiTheme="minorHAnsi"/>
                <w:lang w:val="en-US"/>
              </w:rPr>
              <w:t>Sapienza</w:t>
            </w:r>
            <w:proofErr w:type="spellEnd"/>
            <w:r w:rsidRPr="00A222A0">
              <w:rPr>
                <w:rFonts w:asciiTheme="minorHAnsi" w:hAnsiTheme="minorHAnsi"/>
                <w:lang w:val="en-US"/>
              </w:rPr>
              <w:t xml:space="preserve"> University of Rome (Italy)</w:t>
            </w:r>
          </w:p>
        </w:tc>
      </w:tr>
      <w:tr w:rsidR="00A222A0" w:rsidRPr="00A222A0" w:rsidTr="00A222A0">
        <w:tc>
          <w:tcPr>
            <w:tcW w:w="1668" w:type="dxa"/>
          </w:tcPr>
          <w:p w:rsidR="00A222A0" w:rsidRPr="00A222A0" w:rsidRDefault="00A222A0" w:rsidP="00964241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sz w:val="24"/>
              </w:rPr>
            </w:pPr>
          </w:p>
          <w:p w:rsidR="00A222A0" w:rsidRPr="00A222A0" w:rsidRDefault="00A222A0" w:rsidP="00964241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i/>
                <w:smallCaps/>
                <w:noProof/>
                <w:sz w:val="24"/>
              </w:rPr>
            </w:pPr>
            <w:r w:rsidRPr="00A222A0">
              <w:rPr>
                <w:rFonts w:asciiTheme="minorHAnsi" w:hAnsiTheme="minorHAnsi"/>
                <w:b w:val="0"/>
                <w:i/>
                <w:sz w:val="24"/>
              </w:rPr>
              <w:t>2012:</w:t>
            </w:r>
          </w:p>
        </w:tc>
        <w:tc>
          <w:tcPr>
            <w:tcW w:w="7544" w:type="dxa"/>
          </w:tcPr>
          <w:p w:rsidR="00A222A0" w:rsidRPr="00A222A0" w:rsidRDefault="00A222A0" w:rsidP="00964241">
            <w:pPr>
              <w:rPr>
                <w:rFonts w:asciiTheme="minorHAnsi" w:hAnsiTheme="minorHAnsi"/>
                <w:lang w:val="en-US"/>
              </w:rPr>
            </w:pPr>
          </w:p>
          <w:p w:rsidR="00A222A0" w:rsidRPr="00A222A0" w:rsidRDefault="00A222A0" w:rsidP="00964241">
            <w:pPr>
              <w:rPr>
                <w:rFonts w:asciiTheme="minorHAnsi" w:hAnsiTheme="minorHAnsi"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 xml:space="preserve">Winner of the “Best Poster Award” </w:t>
            </w:r>
            <w:r w:rsidR="00260D56">
              <w:rPr>
                <w:rFonts w:asciiTheme="minorHAnsi" w:hAnsiTheme="minorHAnsi"/>
                <w:lang w:val="en-US"/>
              </w:rPr>
              <w:t>(€15</w:t>
            </w:r>
            <w:r w:rsidR="00260D56" w:rsidRPr="00260D56">
              <w:rPr>
                <w:rFonts w:asciiTheme="minorHAnsi" w:hAnsiTheme="minorHAnsi"/>
                <w:lang w:val="en-US"/>
              </w:rPr>
              <w:t xml:space="preserve">0) </w:t>
            </w:r>
            <w:r w:rsidRPr="00A222A0">
              <w:rPr>
                <w:rFonts w:asciiTheme="minorHAnsi" w:hAnsiTheme="minorHAnsi"/>
                <w:lang w:val="en-US"/>
              </w:rPr>
              <w:t>at the 16</w:t>
            </w:r>
            <w:r w:rsidRPr="00A222A0">
              <w:rPr>
                <w:rFonts w:asciiTheme="minorHAnsi" w:hAnsiTheme="minorHAnsi"/>
                <w:vertAlign w:val="superscript"/>
                <w:lang w:val="en-US"/>
              </w:rPr>
              <w:t>th</w:t>
            </w:r>
            <w:r w:rsidRPr="00A222A0">
              <w:rPr>
                <w:rFonts w:asciiTheme="minorHAnsi" w:hAnsiTheme="minorHAnsi"/>
                <w:lang w:val="en-US"/>
              </w:rPr>
              <w:t xml:space="preserve"> World Congress of the International Organization of Psychophysiology, Pisa (Italy)</w:t>
            </w:r>
          </w:p>
        </w:tc>
      </w:tr>
    </w:tbl>
    <w:p w:rsidR="00FD1AC1" w:rsidRDefault="00FD1AC1" w:rsidP="009561A5"/>
    <w:p w:rsidR="005F3A4C" w:rsidRDefault="005F3A4C" w:rsidP="009561A5"/>
    <w:p w:rsidR="00667925" w:rsidRDefault="00667925" w:rsidP="009561A5"/>
    <w:tbl>
      <w:tblPr>
        <w:tblStyle w:val="Grigliatabella"/>
        <w:tblW w:w="918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7371"/>
      </w:tblGrid>
      <w:tr w:rsidR="005E5F15" w:rsidRPr="00A222A0" w:rsidTr="004940E9">
        <w:tc>
          <w:tcPr>
            <w:tcW w:w="9180" w:type="dxa"/>
            <w:gridSpan w:val="2"/>
          </w:tcPr>
          <w:p w:rsidR="00A222A0" w:rsidRDefault="00A222A0" w:rsidP="009561A5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  <w:p w:rsidR="00370096" w:rsidRDefault="00370096" w:rsidP="009561A5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  <w:p w:rsidR="00370096" w:rsidRPr="00A222A0" w:rsidRDefault="00370096" w:rsidP="009561A5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  <w:p w:rsidR="005E5F15" w:rsidRPr="00A222A0" w:rsidRDefault="009A72CB" w:rsidP="009561A5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A222A0">
              <w:rPr>
                <w:rFonts w:asciiTheme="minorHAnsi" w:hAnsiTheme="minorHAnsi"/>
                <w:b/>
                <w:sz w:val="32"/>
                <w:szCs w:val="32"/>
              </w:rPr>
              <w:t>P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U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B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L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I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C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A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T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I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O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N</w:t>
            </w:r>
            <w:r w:rsidR="00A222A0" w:rsidRPr="00A222A0">
              <w:rPr>
                <w:rFonts w:asciiTheme="minorHAnsi" w:hAnsiTheme="minorHAnsi"/>
                <w:b/>
                <w:sz w:val="26"/>
                <w:szCs w:val="26"/>
              </w:rPr>
              <w:t xml:space="preserve">  </w:t>
            </w:r>
            <w:r w:rsidRPr="00A222A0">
              <w:rPr>
                <w:rFonts w:asciiTheme="minorHAnsi" w:hAnsiTheme="minorHAnsi"/>
                <w:b/>
                <w:sz w:val="26"/>
                <w:szCs w:val="26"/>
              </w:rPr>
              <w:t>S</w:t>
            </w:r>
          </w:p>
        </w:tc>
      </w:tr>
      <w:tr w:rsidR="004940E9" w:rsidRPr="00A222A0" w:rsidTr="004940E9">
        <w:tc>
          <w:tcPr>
            <w:tcW w:w="1809" w:type="dxa"/>
            <w:tcBorders>
              <w:top w:val="nil"/>
            </w:tcBorders>
          </w:tcPr>
          <w:p w:rsidR="004940E9" w:rsidRDefault="004940E9" w:rsidP="002139A7">
            <w:pPr>
              <w:rPr>
                <w:rFonts w:asciiTheme="minorHAnsi" w:hAnsiTheme="minorHAnsi"/>
                <w:i/>
              </w:rPr>
            </w:pPr>
          </w:p>
          <w:p w:rsidR="004940E9" w:rsidRDefault="004940E9" w:rsidP="002139A7">
            <w:pPr>
              <w:rPr>
                <w:rFonts w:asciiTheme="minorHAnsi" w:hAnsiTheme="minorHAnsi"/>
              </w:rPr>
            </w:pPr>
            <w:r w:rsidRPr="006F722F">
              <w:rPr>
                <w:rFonts w:asciiTheme="minorHAnsi" w:hAnsiTheme="minorHAnsi"/>
                <w:i/>
              </w:rPr>
              <w:t>In preparation</w:t>
            </w:r>
            <w:r>
              <w:rPr>
                <w:rFonts w:asciiTheme="minorHAnsi" w:hAnsiTheme="minorHAnsi"/>
                <w:i/>
              </w:rPr>
              <w:t>:</w:t>
            </w:r>
          </w:p>
        </w:tc>
        <w:tc>
          <w:tcPr>
            <w:tcW w:w="7371" w:type="dxa"/>
            <w:tcBorders>
              <w:top w:val="nil"/>
            </w:tcBorders>
          </w:tcPr>
          <w:p w:rsidR="004940E9" w:rsidRDefault="004940E9" w:rsidP="00FF6BFE">
            <w:pPr>
              <w:rPr>
                <w:rFonts w:asciiTheme="minorHAnsi" w:hAnsiTheme="minorHAnsi"/>
              </w:rPr>
            </w:pPr>
          </w:p>
          <w:p w:rsidR="004940E9" w:rsidRPr="004940E9" w:rsidRDefault="004940E9" w:rsidP="004940E9">
            <w:pPr>
              <w:rPr>
                <w:rFonts w:asciiTheme="minorHAnsi" w:hAnsiTheme="minorHAnsi"/>
                <w:lang w:val="en-US"/>
              </w:rPr>
            </w:pPr>
            <w:proofErr w:type="spellStart"/>
            <w:r w:rsidRPr="003528A6">
              <w:rPr>
                <w:rFonts w:asciiTheme="minorHAnsi" w:hAnsiTheme="minorHAnsi"/>
                <w:b/>
                <w:lang w:val="en-US"/>
              </w:rPr>
              <w:t>Sommer</w:t>
            </w:r>
            <w:proofErr w:type="spellEnd"/>
            <w:r w:rsidRPr="003528A6">
              <w:rPr>
                <w:rFonts w:asciiTheme="minorHAnsi" w:hAnsiTheme="minorHAnsi"/>
                <w:b/>
                <w:lang w:val="en-US"/>
              </w:rPr>
              <w:t>, K.</w:t>
            </w:r>
            <w:r w:rsidR="005B7A13" w:rsidRPr="003528A6">
              <w:rPr>
                <w:rFonts w:asciiTheme="minorHAnsi" w:hAnsiTheme="minorHAnsi"/>
                <w:b/>
                <w:lang w:val="en-US"/>
              </w:rPr>
              <w:t>,</w:t>
            </w:r>
            <w:r w:rsidR="005B7A13">
              <w:rPr>
                <w:rFonts w:asciiTheme="minorHAnsi" w:hAnsiTheme="minorHAnsi"/>
                <w:lang w:val="en-US"/>
              </w:rPr>
              <w:t xml:space="preserve"> &amp; De </w:t>
            </w:r>
            <w:proofErr w:type="spellStart"/>
            <w:r w:rsidR="005B7A13">
              <w:rPr>
                <w:rFonts w:asciiTheme="minorHAnsi" w:hAnsiTheme="minorHAnsi"/>
                <w:lang w:val="en-US"/>
              </w:rPr>
              <w:t>Pascalis</w:t>
            </w:r>
            <w:proofErr w:type="spellEnd"/>
            <w:r w:rsidR="005B7A13">
              <w:rPr>
                <w:rFonts w:asciiTheme="minorHAnsi" w:hAnsiTheme="minorHAnsi"/>
                <w:lang w:val="en-US"/>
              </w:rPr>
              <w:t>, V. (in prepara</w:t>
            </w:r>
            <w:r>
              <w:rPr>
                <w:rFonts w:asciiTheme="minorHAnsi" w:hAnsiTheme="minorHAnsi"/>
                <w:lang w:val="en-US"/>
              </w:rPr>
              <w:t>tion). The Influence of Valence-Arousal Interactions a</w:t>
            </w:r>
            <w:r w:rsidRPr="004940E9">
              <w:rPr>
                <w:rFonts w:asciiTheme="minorHAnsi" w:hAnsiTheme="minorHAnsi"/>
                <w:lang w:val="en-US"/>
              </w:rPr>
              <w:t xml:space="preserve">nd </w:t>
            </w:r>
            <w:r>
              <w:rPr>
                <w:rFonts w:asciiTheme="minorHAnsi" w:hAnsiTheme="minorHAnsi"/>
                <w:lang w:val="en-US"/>
              </w:rPr>
              <w:t xml:space="preserve"> Individual Differences on Memory Performance i</w:t>
            </w:r>
            <w:r w:rsidRPr="004940E9">
              <w:rPr>
                <w:rFonts w:asciiTheme="minorHAnsi" w:hAnsiTheme="minorHAnsi"/>
                <w:lang w:val="en-US"/>
              </w:rPr>
              <w:t xml:space="preserve">n </w:t>
            </w:r>
            <w:r>
              <w:rPr>
                <w:rFonts w:asciiTheme="minorHAnsi" w:hAnsiTheme="minorHAnsi"/>
                <w:lang w:val="en-US"/>
              </w:rPr>
              <w:t>a</w:t>
            </w:r>
            <w:r w:rsidRPr="004940E9">
              <w:rPr>
                <w:rFonts w:asciiTheme="minorHAnsi" w:hAnsiTheme="minorHAnsi"/>
                <w:lang w:val="en-US"/>
              </w:rPr>
              <w:t>n Incidental Memory Task</w:t>
            </w:r>
            <w:r>
              <w:rPr>
                <w:rFonts w:asciiTheme="minorHAnsi" w:hAnsiTheme="minorHAnsi"/>
                <w:lang w:val="en-US"/>
              </w:rPr>
              <w:t>.</w:t>
            </w:r>
          </w:p>
        </w:tc>
      </w:tr>
      <w:tr w:rsidR="004940E9" w:rsidRPr="00A222A0" w:rsidTr="00370096">
        <w:tc>
          <w:tcPr>
            <w:tcW w:w="1809" w:type="dxa"/>
            <w:tcBorders>
              <w:bottom w:val="nil"/>
            </w:tcBorders>
          </w:tcPr>
          <w:p w:rsidR="004940E9" w:rsidRDefault="004940E9" w:rsidP="002139A7">
            <w:pPr>
              <w:rPr>
                <w:rFonts w:asciiTheme="minorHAnsi" w:hAnsiTheme="minorHAnsi"/>
                <w:i/>
              </w:rPr>
            </w:pPr>
          </w:p>
          <w:p w:rsidR="004940E9" w:rsidRDefault="004940E9" w:rsidP="002139A7">
            <w:pPr>
              <w:rPr>
                <w:rFonts w:asciiTheme="minorHAnsi" w:hAnsiTheme="minorHAnsi"/>
              </w:rPr>
            </w:pPr>
            <w:r w:rsidRPr="006F722F">
              <w:rPr>
                <w:rFonts w:asciiTheme="minorHAnsi" w:hAnsiTheme="minorHAnsi"/>
                <w:i/>
              </w:rPr>
              <w:t>In preparation</w:t>
            </w:r>
            <w:r>
              <w:rPr>
                <w:rFonts w:asciiTheme="minorHAnsi" w:hAnsiTheme="minorHAnsi"/>
                <w:i/>
              </w:rPr>
              <w:t>:</w:t>
            </w:r>
          </w:p>
        </w:tc>
        <w:tc>
          <w:tcPr>
            <w:tcW w:w="7371" w:type="dxa"/>
            <w:tcBorders>
              <w:bottom w:val="nil"/>
            </w:tcBorders>
          </w:tcPr>
          <w:p w:rsidR="004940E9" w:rsidRPr="004940E9" w:rsidRDefault="004940E9" w:rsidP="00FF6BFE">
            <w:pPr>
              <w:rPr>
                <w:rFonts w:asciiTheme="minorHAnsi" w:hAnsiTheme="minorHAnsi"/>
              </w:rPr>
            </w:pPr>
          </w:p>
          <w:p w:rsidR="004940E9" w:rsidRPr="004940E9" w:rsidRDefault="004940E9" w:rsidP="004940E9">
            <w:pPr>
              <w:rPr>
                <w:rFonts w:asciiTheme="minorHAnsi" w:hAnsiTheme="minorHAnsi"/>
                <w:lang w:val="en-US"/>
              </w:rPr>
            </w:pPr>
            <w:proofErr w:type="spellStart"/>
            <w:r w:rsidRPr="003528A6">
              <w:rPr>
                <w:rFonts w:asciiTheme="minorHAnsi" w:hAnsiTheme="minorHAnsi"/>
                <w:b/>
                <w:lang w:val="en-US"/>
              </w:rPr>
              <w:t>Sommer</w:t>
            </w:r>
            <w:proofErr w:type="spellEnd"/>
            <w:r w:rsidRPr="003528A6">
              <w:rPr>
                <w:rFonts w:asciiTheme="minorHAnsi" w:hAnsiTheme="minorHAnsi"/>
                <w:b/>
                <w:lang w:val="en-US"/>
              </w:rPr>
              <w:t>, K.</w:t>
            </w:r>
            <w:r w:rsidR="005B7A13" w:rsidRPr="003528A6">
              <w:rPr>
                <w:rFonts w:asciiTheme="minorHAnsi" w:hAnsiTheme="minorHAnsi"/>
                <w:b/>
                <w:lang w:val="en-US"/>
              </w:rPr>
              <w:t>,</w:t>
            </w:r>
            <w:r w:rsidR="005B7A13">
              <w:rPr>
                <w:rFonts w:asciiTheme="minorHAnsi" w:hAnsiTheme="minorHAnsi"/>
                <w:lang w:val="en-US"/>
              </w:rPr>
              <w:t xml:space="preserve"> &amp; De </w:t>
            </w:r>
            <w:proofErr w:type="spellStart"/>
            <w:r w:rsidR="005B7A13">
              <w:rPr>
                <w:rFonts w:asciiTheme="minorHAnsi" w:hAnsiTheme="minorHAnsi"/>
                <w:lang w:val="en-US"/>
              </w:rPr>
              <w:t>Pascalis</w:t>
            </w:r>
            <w:proofErr w:type="spellEnd"/>
            <w:r w:rsidR="005B7A13">
              <w:rPr>
                <w:rFonts w:asciiTheme="minorHAnsi" w:hAnsiTheme="minorHAnsi"/>
                <w:lang w:val="en-US"/>
              </w:rPr>
              <w:t>, V. (in prepara</w:t>
            </w:r>
            <w:r>
              <w:rPr>
                <w:rFonts w:asciiTheme="minorHAnsi" w:hAnsiTheme="minorHAnsi"/>
                <w:lang w:val="en-US"/>
              </w:rPr>
              <w:t xml:space="preserve">tion). </w:t>
            </w:r>
            <w:r w:rsidRPr="004940E9">
              <w:rPr>
                <w:rFonts w:asciiTheme="minorHAnsi" w:hAnsiTheme="minorHAnsi"/>
                <w:lang w:val="en-US"/>
              </w:rPr>
              <w:t xml:space="preserve">The </w:t>
            </w:r>
            <w:r>
              <w:rPr>
                <w:rFonts w:asciiTheme="minorHAnsi" w:hAnsiTheme="minorHAnsi"/>
                <w:lang w:val="en-US"/>
              </w:rPr>
              <w:t>Influence o</w:t>
            </w:r>
            <w:r w:rsidRPr="004940E9">
              <w:rPr>
                <w:rFonts w:asciiTheme="minorHAnsi" w:hAnsiTheme="minorHAnsi"/>
                <w:lang w:val="en-US"/>
              </w:rPr>
              <w:t xml:space="preserve">f </w:t>
            </w:r>
            <w:r>
              <w:rPr>
                <w:rFonts w:asciiTheme="minorHAnsi" w:hAnsiTheme="minorHAnsi"/>
                <w:lang w:val="en-US"/>
              </w:rPr>
              <w:t>Emotion-Attention Interactions and Trait Emotions on t</w:t>
            </w:r>
            <w:r w:rsidRPr="004940E9">
              <w:rPr>
                <w:rFonts w:asciiTheme="minorHAnsi" w:hAnsiTheme="minorHAnsi"/>
                <w:lang w:val="en-US"/>
              </w:rPr>
              <w:t>he Emotional Memo</w:t>
            </w:r>
            <w:r>
              <w:rPr>
                <w:rFonts w:asciiTheme="minorHAnsi" w:hAnsiTheme="minorHAnsi"/>
                <w:lang w:val="en-US"/>
              </w:rPr>
              <w:t>ry Enhancement Effect: A Study of Oscillatory Brain Activity a</w:t>
            </w:r>
            <w:r w:rsidRPr="004940E9">
              <w:rPr>
                <w:rFonts w:asciiTheme="minorHAnsi" w:hAnsiTheme="minorHAnsi"/>
                <w:lang w:val="en-US"/>
              </w:rPr>
              <w:t>nd Event-Related Potentials</w:t>
            </w:r>
            <w:r>
              <w:rPr>
                <w:rFonts w:asciiTheme="minorHAnsi" w:hAnsiTheme="minorHAnsi"/>
                <w:lang w:val="en-US"/>
              </w:rPr>
              <w:t>.</w:t>
            </w:r>
          </w:p>
        </w:tc>
      </w:tr>
      <w:tr w:rsidR="00902AAE" w:rsidRPr="00A222A0" w:rsidTr="00370096">
        <w:tc>
          <w:tcPr>
            <w:tcW w:w="1809" w:type="dxa"/>
            <w:tcBorders>
              <w:top w:val="nil"/>
            </w:tcBorders>
          </w:tcPr>
          <w:p w:rsidR="006F722F" w:rsidRDefault="006F722F" w:rsidP="002139A7">
            <w:pPr>
              <w:rPr>
                <w:rFonts w:asciiTheme="minorHAnsi" w:hAnsiTheme="minorHAnsi"/>
              </w:rPr>
            </w:pPr>
          </w:p>
          <w:p w:rsidR="00902AAE" w:rsidRPr="006F722F" w:rsidRDefault="00370096" w:rsidP="002139A7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Submitted</w:t>
            </w:r>
            <w:r w:rsidR="006F722F">
              <w:rPr>
                <w:rFonts w:asciiTheme="minorHAnsi" w:hAnsiTheme="minorHAnsi"/>
                <w:i/>
              </w:rPr>
              <w:t>:</w:t>
            </w:r>
          </w:p>
        </w:tc>
        <w:tc>
          <w:tcPr>
            <w:tcW w:w="7371" w:type="dxa"/>
            <w:tcBorders>
              <w:top w:val="nil"/>
            </w:tcBorders>
          </w:tcPr>
          <w:p w:rsidR="006F722F" w:rsidRDefault="006F722F" w:rsidP="00FF6BFE">
            <w:pPr>
              <w:rPr>
                <w:rFonts w:asciiTheme="minorHAnsi" w:hAnsiTheme="minorHAnsi"/>
              </w:rPr>
            </w:pPr>
          </w:p>
          <w:p w:rsidR="00FF6BFE" w:rsidRPr="006F722F" w:rsidRDefault="006F722F" w:rsidP="00370096">
            <w:pPr>
              <w:rPr>
                <w:rFonts w:asciiTheme="minorHAnsi" w:hAnsiTheme="minorHAnsi"/>
                <w:lang w:val="en-US"/>
              </w:rPr>
            </w:pPr>
            <w:r w:rsidRPr="003528A6">
              <w:rPr>
                <w:rFonts w:asciiTheme="minorHAnsi" w:hAnsiTheme="minorHAnsi"/>
                <w:b/>
              </w:rPr>
              <w:t>Sommer, K.,</w:t>
            </w:r>
            <w:r>
              <w:rPr>
                <w:rFonts w:asciiTheme="minorHAnsi" w:hAnsiTheme="minorHAnsi"/>
              </w:rPr>
              <w:t xml:space="preserve"> Vita, S., &amp; De Pascalis V. (</w:t>
            </w:r>
            <w:r w:rsidR="00370096">
              <w:rPr>
                <w:rFonts w:asciiTheme="minorHAnsi" w:hAnsiTheme="minorHAnsi"/>
              </w:rPr>
              <w:t>submitted</w:t>
            </w:r>
            <w:r>
              <w:rPr>
                <w:rFonts w:asciiTheme="minorHAnsi" w:hAnsiTheme="minorHAnsi"/>
              </w:rPr>
              <w:t>). The Late Posterior Negativity in Episodic Memory: A Correlate of Stimulus Retrieval?</w:t>
            </w:r>
          </w:p>
        </w:tc>
      </w:tr>
      <w:tr w:rsidR="004940E9" w:rsidRPr="00A222A0" w:rsidTr="00370096">
        <w:tc>
          <w:tcPr>
            <w:tcW w:w="1809" w:type="dxa"/>
            <w:tcBorders>
              <w:top w:val="nil"/>
            </w:tcBorders>
          </w:tcPr>
          <w:p w:rsidR="004940E9" w:rsidRDefault="004940E9" w:rsidP="00AF10A0">
            <w:pPr>
              <w:rPr>
                <w:rFonts w:asciiTheme="minorHAnsi" w:hAnsiTheme="minorHAnsi"/>
                <w:i/>
              </w:rPr>
            </w:pPr>
          </w:p>
          <w:p w:rsidR="004940E9" w:rsidRPr="00A222A0" w:rsidRDefault="004940E9" w:rsidP="00AF10A0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 xml:space="preserve">2016: </w:t>
            </w:r>
          </w:p>
        </w:tc>
        <w:tc>
          <w:tcPr>
            <w:tcW w:w="7371" w:type="dxa"/>
            <w:tcBorders>
              <w:top w:val="nil"/>
            </w:tcBorders>
          </w:tcPr>
          <w:p w:rsidR="004940E9" w:rsidRDefault="004940E9" w:rsidP="00AF10A0">
            <w:pPr>
              <w:ind w:left="708" w:hanging="708"/>
              <w:rPr>
                <w:rFonts w:asciiTheme="minorHAnsi" w:hAnsiTheme="minorHAnsi"/>
              </w:rPr>
            </w:pPr>
          </w:p>
          <w:p w:rsidR="004940E9" w:rsidRDefault="004940E9" w:rsidP="00AF10A0">
            <w:pPr>
              <w:ind w:left="708" w:hanging="708"/>
              <w:rPr>
                <w:rFonts w:asciiTheme="minorHAnsi" w:hAnsiTheme="minorHAnsi"/>
              </w:rPr>
            </w:pPr>
            <w:r w:rsidRPr="003528A6">
              <w:rPr>
                <w:rFonts w:asciiTheme="minorHAnsi" w:hAnsiTheme="minorHAnsi"/>
                <w:b/>
              </w:rPr>
              <w:t>Sommer, K.,</w:t>
            </w:r>
            <w:r>
              <w:rPr>
                <w:rFonts w:asciiTheme="minorHAnsi" w:hAnsiTheme="minorHAnsi"/>
              </w:rPr>
              <w:t xml:space="preserve"> Vita, S., &amp; De Pascalis, V. (2016). The Late Posterior </w:t>
            </w:r>
          </w:p>
          <w:p w:rsidR="004940E9" w:rsidRDefault="004940E9" w:rsidP="00AF10A0">
            <w:pPr>
              <w:ind w:left="708" w:hanging="708"/>
              <w:rPr>
                <w:rFonts w:asciiTheme="minorHAnsi" w:hAnsiTheme="minorHAnsi"/>
              </w:rPr>
            </w:pPr>
            <w:r w:rsidRPr="00EA0868">
              <w:rPr>
                <w:rFonts w:asciiTheme="minorHAnsi" w:hAnsiTheme="minorHAnsi"/>
              </w:rPr>
              <w:t>Negativity in Episodic Memory: A Correlate of Stimulus Retrieval?</w:t>
            </w:r>
            <w:r>
              <w:rPr>
                <w:rFonts w:asciiTheme="minorHAnsi" w:hAnsiTheme="minorHAnsi"/>
              </w:rPr>
              <w:t xml:space="preserve"> </w:t>
            </w:r>
          </w:p>
          <w:p w:rsidR="004940E9" w:rsidRPr="00C91678" w:rsidRDefault="004940E9" w:rsidP="00AF10A0">
            <w:pPr>
              <w:ind w:left="708" w:hanging="708"/>
              <w:rPr>
                <w:rFonts w:asciiTheme="minorHAnsi" w:hAnsiTheme="minorHAnsi"/>
              </w:rPr>
            </w:pPr>
            <w:r w:rsidRPr="00A222A0">
              <w:rPr>
                <w:rFonts w:asciiTheme="minorHAnsi" w:hAnsiTheme="minorHAnsi"/>
                <w:i/>
              </w:rPr>
              <w:lastRenderedPageBreak/>
              <w:t xml:space="preserve">International Journal of Psychophysiology, </w:t>
            </w:r>
            <w:r>
              <w:rPr>
                <w:rFonts w:asciiTheme="minorHAnsi" w:hAnsiTheme="minorHAnsi"/>
                <w:i/>
              </w:rPr>
              <w:t>108</w:t>
            </w:r>
            <w:r w:rsidRPr="00A222A0">
              <w:rPr>
                <w:rFonts w:asciiTheme="minorHAnsi" w:hAnsiTheme="minorHAnsi"/>
                <w:i/>
              </w:rPr>
              <w:t>,</w:t>
            </w:r>
            <w:r w:rsidRPr="00A222A0">
              <w:rPr>
                <w:rFonts w:asciiTheme="minorHAnsi" w:hAnsiTheme="minorHAnsi"/>
              </w:rPr>
              <w:t xml:space="preserve"> p. </w:t>
            </w:r>
            <w:r>
              <w:rPr>
                <w:rFonts w:asciiTheme="minorHAnsi" w:hAnsiTheme="minorHAnsi"/>
              </w:rPr>
              <w:t>93</w:t>
            </w:r>
            <w:r w:rsidRPr="00A222A0">
              <w:rPr>
                <w:rFonts w:asciiTheme="minorHAnsi" w:hAnsiTheme="minorHAnsi"/>
              </w:rPr>
              <w:t>.</w:t>
            </w:r>
          </w:p>
        </w:tc>
      </w:tr>
      <w:tr w:rsidR="009A72CB" w:rsidRPr="00A222A0" w:rsidTr="004940E9">
        <w:tc>
          <w:tcPr>
            <w:tcW w:w="1809" w:type="dxa"/>
          </w:tcPr>
          <w:p w:rsidR="006F722F" w:rsidRDefault="006F722F" w:rsidP="00F12444">
            <w:pPr>
              <w:rPr>
                <w:rFonts w:asciiTheme="minorHAnsi" w:hAnsiTheme="minorHAnsi"/>
                <w:i/>
              </w:rPr>
            </w:pPr>
          </w:p>
          <w:p w:rsidR="009A72CB" w:rsidRPr="00A222A0" w:rsidRDefault="00C04C87" w:rsidP="00F12444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201</w:t>
            </w:r>
            <w:r w:rsidR="00F12444">
              <w:rPr>
                <w:rFonts w:asciiTheme="minorHAnsi" w:hAnsiTheme="minorHAnsi"/>
                <w:i/>
              </w:rPr>
              <w:t>6</w:t>
            </w:r>
            <w:r w:rsidR="009A72CB" w:rsidRPr="00A222A0">
              <w:rPr>
                <w:rFonts w:asciiTheme="minorHAnsi" w:hAnsiTheme="minorHAnsi"/>
                <w:i/>
              </w:rPr>
              <w:t>:</w:t>
            </w:r>
          </w:p>
        </w:tc>
        <w:tc>
          <w:tcPr>
            <w:tcW w:w="7371" w:type="dxa"/>
          </w:tcPr>
          <w:p w:rsidR="006F722F" w:rsidRDefault="006F722F" w:rsidP="00F12444">
            <w:pPr>
              <w:rPr>
                <w:rFonts w:asciiTheme="minorHAnsi" w:hAnsiTheme="minorHAnsi"/>
              </w:rPr>
            </w:pPr>
          </w:p>
          <w:p w:rsidR="008113CF" w:rsidRPr="00C91678" w:rsidRDefault="009A72CB" w:rsidP="00F12444">
            <w:pPr>
              <w:rPr>
                <w:rFonts w:asciiTheme="minorHAnsi" w:hAnsiTheme="minorHAnsi"/>
                <w:bCs/>
              </w:rPr>
            </w:pPr>
            <w:r w:rsidRPr="003528A6">
              <w:rPr>
                <w:rFonts w:asciiTheme="minorHAnsi" w:hAnsiTheme="minorHAnsi"/>
                <w:b/>
              </w:rPr>
              <w:t>Sommer, K.,</w:t>
            </w:r>
            <w:r w:rsidRPr="00C91678">
              <w:rPr>
                <w:rFonts w:asciiTheme="minorHAnsi" w:hAnsiTheme="minorHAnsi"/>
              </w:rPr>
              <w:t xml:space="preserve"> Van der Molen, M.</w:t>
            </w:r>
            <w:r w:rsidR="006956D0" w:rsidRPr="00C91678">
              <w:rPr>
                <w:rFonts w:asciiTheme="minorHAnsi" w:hAnsiTheme="minorHAnsi"/>
              </w:rPr>
              <w:t xml:space="preserve"> W.</w:t>
            </w:r>
            <w:r w:rsidR="0035776C" w:rsidRPr="00C91678">
              <w:rPr>
                <w:rFonts w:asciiTheme="minorHAnsi" w:hAnsiTheme="minorHAnsi"/>
              </w:rPr>
              <w:t>, &amp;</w:t>
            </w:r>
            <w:r w:rsidRPr="00C91678">
              <w:rPr>
                <w:rFonts w:asciiTheme="minorHAnsi" w:hAnsiTheme="minorHAnsi"/>
              </w:rPr>
              <w:t xml:space="preserve"> </w:t>
            </w:r>
            <w:r w:rsidR="0035776C" w:rsidRPr="00C91678">
              <w:rPr>
                <w:rFonts w:asciiTheme="minorHAnsi" w:hAnsiTheme="minorHAnsi"/>
              </w:rPr>
              <w:t xml:space="preserve">De Pascalis, V. </w:t>
            </w:r>
            <w:r w:rsidR="00F12444">
              <w:rPr>
                <w:rFonts w:asciiTheme="minorHAnsi" w:hAnsiTheme="minorHAnsi"/>
              </w:rPr>
              <w:t xml:space="preserve">(2016). </w:t>
            </w:r>
            <w:r w:rsidR="0035776C" w:rsidRPr="00C91678">
              <w:rPr>
                <w:rFonts w:asciiTheme="minorHAnsi" w:hAnsiTheme="minorHAnsi"/>
                <w:bCs/>
              </w:rPr>
              <w:t>BIS/BAS Sensitivity and Emotional Modulation in a Prepulse Inhibition Paradigm: A Brain Potential Study.</w:t>
            </w:r>
            <w:r w:rsidR="00C91678" w:rsidRPr="00C91678">
              <w:rPr>
                <w:rFonts w:asciiTheme="minorHAnsi" w:hAnsiTheme="minorHAnsi"/>
                <w:bCs/>
              </w:rPr>
              <w:t xml:space="preserve"> </w:t>
            </w:r>
            <w:r w:rsidR="00C91678" w:rsidRPr="00F12444">
              <w:rPr>
                <w:rFonts w:asciiTheme="minorHAnsi" w:hAnsiTheme="minorHAnsi"/>
                <w:bCs/>
                <w:i/>
              </w:rPr>
              <w:t>Physiology &amp; Behavior</w:t>
            </w:r>
            <w:r w:rsidR="00F12444" w:rsidRPr="00F12444">
              <w:rPr>
                <w:rFonts w:asciiTheme="minorHAnsi" w:hAnsiTheme="minorHAnsi"/>
                <w:bCs/>
                <w:i/>
              </w:rPr>
              <w:t>, 154,</w:t>
            </w:r>
            <w:r w:rsidR="00F12444">
              <w:rPr>
                <w:rFonts w:asciiTheme="minorHAnsi" w:hAnsiTheme="minorHAnsi"/>
                <w:bCs/>
              </w:rPr>
              <w:t xml:space="preserve"> 100-113.</w:t>
            </w:r>
          </w:p>
        </w:tc>
      </w:tr>
      <w:tr w:rsidR="000845ED" w:rsidRPr="00A222A0" w:rsidTr="004940E9">
        <w:tc>
          <w:tcPr>
            <w:tcW w:w="1809" w:type="dxa"/>
          </w:tcPr>
          <w:p w:rsidR="000845ED" w:rsidRPr="00A222A0" w:rsidRDefault="000845ED" w:rsidP="00FE04F4">
            <w:pPr>
              <w:rPr>
                <w:rFonts w:asciiTheme="minorHAnsi" w:hAnsiTheme="minorHAnsi"/>
                <w:i/>
              </w:rPr>
            </w:pPr>
          </w:p>
          <w:p w:rsidR="000845ED" w:rsidRPr="00A222A0" w:rsidRDefault="000845ED" w:rsidP="00FE04F4">
            <w:pPr>
              <w:rPr>
                <w:rFonts w:asciiTheme="minorHAnsi" w:hAnsiTheme="minorHAnsi"/>
                <w:i/>
              </w:rPr>
            </w:pPr>
            <w:r w:rsidRPr="00A222A0">
              <w:rPr>
                <w:rFonts w:asciiTheme="minorHAnsi" w:hAnsiTheme="minorHAnsi"/>
                <w:i/>
              </w:rPr>
              <w:t>2014:</w:t>
            </w:r>
          </w:p>
        </w:tc>
        <w:tc>
          <w:tcPr>
            <w:tcW w:w="7371" w:type="dxa"/>
          </w:tcPr>
          <w:p w:rsidR="000845ED" w:rsidRPr="00C91678" w:rsidRDefault="000845ED" w:rsidP="00FE04F4">
            <w:pPr>
              <w:ind w:left="708" w:hanging="708"/>
              <w:rPr>
                <w:rFonts w:asciiTheme="minorHAnsi" w:hAnsiTheme="minorHAnsi"/>
              </w:rPr>
            </w:pPr>
          </w:p>
          <w:p w:rsidR="000845ED" w:rsidRPr="00A222A0" w:rsidRDefault="000845ED" w:rsidP="00FE04F4">
            <w:pPr>
              <w:ind w:left="708" w:hanging="708"/>
              <w:rPr>
                <w:rFonts w:asciiTheme="minorHAnsi" w:hAnsiTheme="minorHAnsi"/>
                <w:lang w:val="en-US"/>
              </w:rPr>
            </w:pPr>
            <w:r w:rsidRPr="00C91678">
              <w:rPr>
                <w:rFonts w:asciiTheme="minorHAnsi" w:hAnsiTheme="minorHAnsi"/>
              </w:rPr>
              <w:t xml:space="preserve">De Pascalis, V., &amp; </w:t>
            </w:r>
            <w:r w:rsidRPr="003528A6">
              <w:rPr>
                <w:rFonts w:asciiTheme="minorHAnsi" w:hAnsiTheme="minorHAnsi"/>
                <w:b/>
              </w:rPr>
              <w:t>Sommer, K.</w:t>
            </w:r>
            <w:r w:rsidRPr="00C91678">
              <w:rPr>
                <w:rFonts w:asciiTheme="minorHAnsi" w:hAnsiTheme="minorHAnsi"/>
              </w:rPr>
              <w:t xml:space="preserve"> (2014). Effects of </w:t>
            </w:r>
            <w:r w:rsidRPr="00A222A0">
              <w:rPr>
                <w:rFonts w:asciiTheme="minorHAnsi" w:hAnsiTheme="minorHAnsi"/>
                <w:lang w:val="en-US"/>
              </w:rPr>
              <w:t xml:space="preserve">State and Trait </w:t>
            </w:r>
          </w:p>
          <w:p w:rsidR="000845ED" w:rsidRPr="00A222A0" w:rsidRDefault="000845ED" w:rsidP="00FE04F4">
            <w:pPr>
              <w:ind w:left="708" w:hanging="708"/>
              <w:rPr>
                <w:rFonts w:asciiTheme="minorHAnsi" w:hAnsiTheme="minorHAnsi"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 xml:space="preserve">Emotions on </w:t>
            </w:r>
            <w:proofErr w:type="spellStart"/>
            <w:r w:rsidRPr="00A222A0">
              <w:rPr>
                <w:rFonts w:asciiTheme="minorHAnsi" w:hAnsiTheme="minorHAnsi"/>
                <w:lang w:val="en-US"/>
              </w:rPr>
              <w:t>Prepulse</w:t>
            </w:r>
            <w:proofErr w:type="spellEnd"/>
            <w:r w:rsidRPr="00A222A0">
              <w:rPr>
                <w:rFonts w:asciiTheme="minorHAnsi" w:hAnsiTheme="minorHAnsi"/>
                <w:lang w:val="en-US"/>
              </w:rPr>
              <w:t xml:space="preserve"> Inhibition: A Study of Induced Oscillatory Brain </w:t>
            </w:r>
          </w:p>
          <w:p w:rsidR="000845ED" w:rsidRPr="00A222A0" w:rsidRDefault="000845ED" w:rsidP="00FE04F4">
            <w:pPr>
              <w:ind w:left="708" w:hanging="708"/>
              <w:rPr>
                <w:rFonts w:asciiTheme="minorHAnsi" w:hAnsiTheme="minorHAnsi"/>
                <w:i/>
              </w:rPr>
            </w:pPr>
            <w:r w:rsidRPr="00A222A0">
              <w:rPr>
                <w:rFonts w:asciiTheme="minorHAnsi" w:hAnsiTheme="minorHAnsi"/>
                <w:lang w:val="en-US"/>
              </w:rPr>
              <w:t xml:space="preserve">Activity. </w:t>
            </w:r>
            <w:r w:rsidRPr="00A222A0">
              <w:rPr>
                <w:rFonts w:asciiTheme="minorHAnsi" w:hAnsiTheme="minorHAnsi"/>
                <w:i/>
              </w:rPr>
              <w:t>International Journal of Psychophysiology, 94 (2),</w:t>
            </w:r>
            <w:r w:rsidRPr="00A222A0">
              <w:rPr>
                <w:rFonts w:asciiTheme="minorHAnsi" w:hAnsiTheme="minorHAnsi"/>
              </w:rPr>
              <w:t xml:space="preserve"> p. 250.</w:t>
            </w:r>
            <w:r w:rsidRPr="00A222A0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0845ED" w:rsidRPr="00A222A0" w:rsidTr="004940E9">
        <w:tc>
          <w:tcPr>
            <w:tcW w:w="1809" w:type="dxa"/>
          </w:tcPr>
          <w:p w:rsidR="000845ED" w:rsidRPr="00A222A0" w:rsidRDefault="000845ED" w:rsidP="00FE04F4">
            <w:pPr>
              <w:rPr>
                <w:rFonts w:asciiTheme="minorHAnsi" w:hAnsiTheme="minorHAnsi"/>
                <w:i/>
              </w:rPr>
            </w:pPr>
          </w:p>
          <w:p w:rsidR="000845ED" w:rsidRPr="00A222A0" w:rsidRDefault="000845ED" w:rsidP="00FE04F4">
            <w:pPr>
              <w:rPr>
                <w:rFonts w:asciiTheme="minorHAnsi" w:hAnsiTheme="minorHAnsi"/>
                <w:i/>
              </w:rPr>
            </w:pPr>
            <w:r w:rsidRPr="00A222A0">
              <w:rPr>
                <w:rFonts w:asciiTheme="minorHAnsi" w:hAnsiTheme="minorHAnsi"/>
                <w:i/>
              </w:rPr>
              <w:t>2013:</w:t>
            </w:r>
          </w:p>
        </w:tc>
        <w:tc>
          <w:tcPr>
            <w:tcW w:w="7371" w:type="dxa"/>
          </w:tcPr>
          <w:p w:rsidR="000845ED" w:rsidRPr="00A222A0" w:rsidRDefault="000845ED" w:rsidP="00FE04F4">
            <w:pPr>
              <w:ind w:left="708" w:hanging="708"/>
              <w:rPr>
                <w:rFonts w:asciiTheme="minorHAnsi" w:hAnsiTheme="minorHAnsi"/>
                <w:lang w:val="de-DE"/>
              </w:rPr>
            </w:pPr>
          </w:p>
          <w:p w:rsidR="000845ED" w:rsidRPr="00A222A0" w:rsidRDefault="000845ED" w:rsidP="00FE04F4">
            <w:pPr>
              <w:ind w:left="708" w:hanging="708"/>
              <w:rPr>
                <w:rFonts w:asciiTheme="minorHAnsi" w:hAnsiTheme="minorHAnsi"/>
                <w:lang w:val="de-DE"/>
              </w:rPr>
            </w:pPr>
            <w:r w:rsidRPr="003528A6">
              <w:rPr>
                <w:rFonts w:asciiTheme="minorHAnsi" w:hAnsiTheme="minorHAnsi"/>
                <w:b/>
                <w:lang w:val="de-DE"/>
              </w:rPr>
              <w:t>Sommer, K.,</w:t>
            </w:r>
            <w:r w:rsidRPr="00A222A0">
              <w:rPr>
                <w:rFonts w:asciiTheme="minorHAnsi" w:hAnsiTheme="minorHAnsi"/>
                <w:lang w:val="de-DE"/>
              </w:rPr>
              <w:t xml:space="preserve"> Van der Molen, M. W., &amp; De Pascalis, V. (2013).</w:t>
            </w:r>
          </w:p>
          <w:p w:rsidR="000845ED" w:rsidRPr="000845ED" w:rsidRDefault="000845ED" w:rsidP="00FE04F4">
            <w:pPr>
              <w:rPr>
                <w:rFonts w:asciiTheme="minorHAnsi" w:hAnsiTheme="minorHAnsi"/>
                <w:bCs/>
                <w:lang w:val="en-US"/>
              </w:rPr>
            </w:pPr>
            <w:r w:rsidRPr="00A222A0">
              <w:rPr>
                <w:rFonts w:asciiTheme="minorHAnsi" w:hAnsiTheme="minorHAnsi"/>
                <w:lang w:val="en-US"/>
              </w:rPr>
              <w:t>I</w:t>
            </w:r>
            <w:r w:rsidRPr="00A222A0">
              <w:rPr>
                <w:rFonts w:asciiTheme="minorHAnsi" w:hAnsiTheme="minorHAnsi"/>
                <w:bCs/>
                <w:lang w:val="en-US"/>
              </w:rPr>
              <w:t xml:space="preserve">nfluence of BIS/BAS sensitivity on emotional modulation and </w:t>
            </w:r>
            <w:proofErr w:type="spellStart"/>
            <w:r w:rsidRPr="00A222A0">
              <w:rPr>
                <w:rFonts w:asciiTheme="minorHAnsi" w:hAnsiTheme="minorHAnsi"/>
                <w:bCs/>
                <w:lang w:val="en-US"/>
              </w:rPr>
              <w:t>prepulse</w:t>
            </w:r>
            <w:proofErr w:type="spellEnd"/>
            <w:r w:rsidRPr="00A222A0">
              <w:rPr>
                <w:rFonts w:asciiTheme="minorHAnsi" w:hAnsiTheme="minorHAnsi"/>
                <w:bCs/>
                <w:lang w:val="en-US"/>
              </w:rPr>
              <w:t xml:space="preserve"> inhibition of the startle response: An ERP study. </w:t>
            </w:r>
            <w:r w:rsidRPr="00A222A0">
              <w:rPr>
                <w:rFonts w:asciiTheme="minorHAnsi" w:hAnsiTheme="minorHAnsi"/>
                <w:bCs/>
                <w:i/>
                <w:lang w:val="en-US"/>
              </w:rPr>
              <w:t>Psychophysiology, 50 (Supplement S1),</w:t>
            </w:r>
            <w:r w:rsidRPr="00A222A0">
              <w:rPr>
                <w:rFonts w:asciiTheme="minorHAnsi" w:hAnsiTheme="minorHAnsi"/>
                <w:bCs/>
                <w:lang w:val="en-US"/>
              </w:rPr>
              <w:t xml:space="preserve"> pp. S89-S90.</w:t>
            </w:r>
          </w:p>
        </w:tc>
      </w:tr>
      <w:tr w:rsidR="000845ED" w:rsidRPr="00A222A0" w:rsidTr="004940E9">
        <w:tc>
          <w:tcPr>
            <w:tcW w:w="1809" w:type="dxa"/>
          </w:tcPr>
          <w:p w:rsidR="000845ED" w:rsidRDefault="000845ED" w:rsidP="00FE04F4">
            <w:pPr>
              <w:rPr>
                <w:rFonts w:asciiTheme="minorHAnsi" w:hAnsiTheme="minorHAnsi"/>
                <w:i/>
              </w:rPr>
            </w:pPr>
          </w:p>
          <w:p w:rsidR="000845ED" w:rsidRPr="00A222A0" w:rsidRDefault="000845ED" w:rsidP="00FE04F4">
            <w:pPr>
              <w:rPr>
                <w:rFonts w:asciiTheme="minorHAnsi" w:hAnsiTheme="minorHAnsi"/>
              </w:rPr>
            </w:pPr>
            <w:r w:rsidRPr="00A222A0">
              <w:rPr>
                <w:rFonts w:asciiTheme="minorHAnsi" w:hAnsiTheme="minorHAnsi"/>
                <w:i/>
              </w:rPr>
              <w:t>2012:</w:t>
            </w:r>
          </w:p>
        </w:tc>
        <w:tc>
          <w:tcPr>
            <w:tcW w:w="7371" w:type="dxa"/>
          </w:tcPr>
          <w:p w:rsidR="000845ED" w:rsidRDefault="000845ED" w:rsidP="00FE04F4">
            <w:pPr>
              <w:rPr>
                <w:rFonts w:asciiTheme="minorHAnsi" w:hAnsiTheme="minorHAnsi"/>
                <w:lang w:val="de-DE"/>
              </w:rPr>
            </w:pPr>
          </w:p>
          <w:p w:rsidR="000845ED" w:rsidRPr="0079674D" w:rsidRDefault="000845ED" w:rsidP="00FE04F4">
            <w:pPr>
              <w:rPr>
                <w:rFonts w:asciiTheme="minorHAnsi" w:hAnsiTheme="minorHAnsi"/>
              </w:rPr>
            </w:pPr>
            <w:r w:rsidRPr="003528A6">
              <w:rPr>
                <w:rFonts w:asciiTheme="minorHAnsi" w:hAnsiTheme="minorHAnsi"/>
                <w:b/>
                <w:lang w:val="de-DE"/>
              </w:rPr>
              <w:t>Sommer, K.,</w:t>
            </w:r>
            <w:r w:rsidRPr="00A222A0">
              <w:rPr>
                <w:rFonts w:asciiTheme="minorHAnsi" w:hAnsiTheme="minorHAnsi"/>
                <w:lang w:val="de-DE"/>
              </w:rPr>
              <w:t xml:space="preserve"> Van der Molen, M. W., &amp; De Pascalis, V. (2012). </w:t>
            </w:r>
            <w:r w:rsidRPr="00A222A0">
              <w:rPr>
                <w:rFonts w:asciiTheme="minorHAnsi" w:hAnsiTheme="minorHAnsi"/>
              </w:rPr>
              <w:t xml:space="preserve">Individual differences in the emotional modulation of prepulse inhibition: An ERP study. </w:t>
            </w:r>
            <w:r w:rsidRPr="00A222A0">
              <w:rPr>
                <w:rFonts w:asciiTheme="minorHAnsi" w:hAnsiTheme="minorHAnsi"/>
                <w:i/>
              </w:rPr>
              <w:t>International Journal of Psychophysiology, 85 (2),</w:t>
            </w:r>
            <w:r w:rsidRPr="00A222A0">
              <w:rPr>
                <w:rFonts w:asciiTheme="minorHAnsi" w:hAnsiTheme="minorHAnsi"/>
              </w:rPr>
              <w:t xml:space="preserve"> p. 404.</w:t>
            </w:r>
          </w:p>
        </w:tc>
      </w:tr>
    </w:tbl>
    <w:p w:rsidR="00170658" w:rsidRDefault="00170658" w:rsidP="001A1924">
      <w:pPr>
        <w:tabs>
          <w:tab w:val="left" w:pos="7530"/>
        </w:tabs>
        <w:rPr>
          <w:lang w:val="en-US"/>
        </w:rPr>
      </w:pPr>
    </w:p>
    <w:p w:rsidR="00170658" w:rsidRDefault="00170658" w:rsidP="001A1924">
      <w:pPr>
        <w:tabs>
          <w:tab w:val="left" w:pos="7530"/>
        </w:tabs>
        <w:rPr>
          <w:lang w:val="en-US"/>
        </w:rPr>
      </w:pPr>
    </w:p>
    <w:p w:rsidR="00170658" w:rsidRDefault="00170658" w:rsidP="001A1924">
      <w:pPr>
        <w:tabs>
          <w:tab w:val="left" w:pos="7530"/>
        </w:tabs>
        <w:rPr>
          <w:lang w:val="en-US"/>
        </w:rPr>
      </w:pPr>
    </w:p>
    <w:tbl>
      <w:tblPr>
        <w:tblStyle w:val="Grigliatabel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7371"/>
      </w:tblGrid>
      <w:tr w:rsidR="00170658" w:rsidRPr="00027E42" w:rsidTr="006F722F">
        <w:tc>
          <w:tcPr>
            <w:tcW w:w="9180" w:type="dxa"/>
            <w:gridSpan w:val="2"/>
          </w:tcPr>
          <w:p w:rsidR="00170658" w:rsidRPr="002443D8" w:rsidRDefault="00170658" w:rsidP="00BF6CD8">
            <w:pPr>
              <w:tabs>
                <w:tab w:val="left" w:pos="7530"/>
              </w:tabs>
              <w:rPr>
                <w:rFonts w:asciiTheme="minorHAnsi" w:hAnsiTheme="minorHAnsi"/>
                <w:b/>
                <w:sz w:val="26"/>
                <w:szCs w:val="26"/>
                <w:lang w:val="it-IT"/>
              </w:rPr>
            </w:pPr>
          </w:p>
          <w:p w:rsidR="00170658" w:rsidRPr="00170658" w:rsidRDefault="00170658" w:rsidP="00BF6CD8">
            <w:pPr>
              <w:tabs>
                <w:tab w:val="left" w:pos="7530"/>
              </w:tabs>
              <w:rPr>
                <w:rFonts w:asciiTheme="minorHAnsi" w:hAnsiTheme="minorHAnsi"/>
                <w:b/>
                <w:sz w:val="26"/>
                <w:szCs w:val="26"/>
                <w:lang w:val="it-IT"/>
              </w:rPr>
            </w:pPr>
            <w:r w:rsidRPr="00027E42">
              <w:rPr>
                <w:rFonts w:asciiTheme="minorHAnsi" w:hAnsiTheme="minorHAnsi"/>
                <w:b/>
                <w:sz w:val="32"/>
                <w:szCs w:val="32"/>
                <w:lang w:val="it-IT"/>
              </w:rPr>
              <w:t>C</w:t>
            </w:r>
            <w:r w:rsidRPr="00027E42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O  N  F  E  R  E  N  C  E </w:t>
            </w:r>
            <w:r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</w:t>
            </w:r>
            <w:r w:rsidRPr="00027E42">
              <w:rPr>
                <w:rFonts w:asciiTheme="minorHAnsi" w:hAnsiTheme="minorHAnsi"/>
                <w:b/>
                <w:sz w:val="26"/>
                <w:szCs w:val="26"/>
                <w:lang w:val="it-IT"/>
              </w:rPr>
              <w:t xml:space="preserve">  P  R  E  S  E  N  T  A  T  I  O  N  S</w:t>
            </w:r>
          </w:p>
        </w:tc>
      </w:tr>
      <w:tr w:rsidR="006F722F" w:rsidRPr="00027E42" w:rsidTr="006F722F">
        <w:tc>
          <w:tcPr>
            <w:tcW w:w="1809" w:type="dxa"/>
          </w:tcPr>
          <w:p w:rsidR="006F722F" w:rsidRDefault="006F722F" w:rsidP="00BF6CD8">
            <w:pPr>
              <w:rPr>
                <w:rFonts w:asciiTheme="minorHAnsi" w:hAnsiTheme="minorHAnsi"/>
              </w:rPr>
            </w:pPr>
          </w:p>
          <w:p w:rsidR="006F722F" w:rsidRPr="0079674D" w:rsidRDefault="006F722F" w:rsidP="00BF6CD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2016: </w:t>
            </w:r>
          </w:p>
        </w:tc>
        <w:tc>
          <w:tcPr>
            <w:tcW w:w="7371" w:type="dxa"/>
          </w:tcPr>
          <w:p w:rsidR="006F722F" w:rsidRDefault="006F722F" w:rsidP="00BF6CD8">
            <w:pPr>
              <w:rPr>
                <w:rFonts w:asciiTheme="minorHAnsi" w:hAnsiTheme="minorHAnsi"/>
              </w:rPr>
            </w:pPr>
          </w:p>
          <w:p w:rsidR="006F722F" w:rsidRPr="0079674D" w:rsidRDefault="006F722F" w:rsidP="006F722F">
            <w:pPr>
              <w:rPr>
                <w:rFonts w:asciiTheme="minorHAnsi" w:hAnsiTheme="minorHAnsi"/>
              </w:rPr>
            </w:pPr>
            <w:r w:rsidRPr="003528A6">
              <w:rPr>
                <w:rFonts w:asciiTheme="minorHAnsi" w:hAnsiTheme="minorHAnsi"/>
                <w:b/>
              </w:rPr>
              <w:t>Sommer, K.,</w:t>
            </w:r>
            <w:r>
              <w:rPr>
                <w:rFonts w:asciiTheme="minorHAnsi" w:hAnsiTheme="minorHAnsi"/>
              </w:rPr>
              <w:t xml:space="preserve"> Vita, S., &amp; De Pascalis V. (2016). The Late Posterior Negativity in Episodic Memory: A Correlate of Stimulus Retrieval? </w:t>
            </w:r>
            <w:r>
              <w:rPr>
                <w:rFonts w:asciiTheme="minorHAnsi" w:hAnsiTheme="minorHAnsi"/>
                <w:lang w:val="en-US"/>
              </w:rPr>
              <w:t xml:space="preserve">Presentation </w:t>
            </w:r>
            <w:r w:rsidRPr="0079674D">
              <w:rPr>
                <w:rFonts w:asciiTheme="minorHAnsi" w:hAnsiTheme="minorHAnsi"/>
                <w:lang w:val="en-US"/>
              </w:rPr>
              <w:t>at the 1</w:t>
            </w:r>
            <w:r>
              <w:rPr>
                <w:rFonts w:asciiTheme="minorHAnsi" w:hAnsiTheme="minorHAnsi"/>
                <w:lang w:val="en-US"/>
              </w:rPr>
              <w:t>8</w:t>
            </w:r>
            <w:r w:rsidRPr="0079674D">
              <w:rPr>
                <w:rFonts w:asciiTheme="minorHAnsi" w:hAnsiTheme="minorHAnsi"/>
                <w:vertAlign w:val="superscript"/>
                <w:lang w:val="en-US"/>
              </w:rPr>
              <w:t>th</w:t>
            </w:r>
            <w:r w:rsidRPr="0079674D">
              <w:rPr>
                <w:rFonts w:asciiTheme="minorHAnsi" w:hAnsiTheme="minorHAnsi"/>
                <w:lang w:val="en-US"/>
              </w:rPr>
              <w:t xml:space="preserve"> World Congress of the International Organization of Psychophysiology. </w:t>
            </w:r>
            <w:r>
              <w:rPr>
                <w:rFonts w:asciiTheme="minorHAnsi" w:hAnsiTheme="minorHAnsi"/>
                <w:lang w:val="en-US"/>
              </w:rPr>
              <w:t>Havana</w:t>
            </w:r>
            <w:r w:rsidRPr="0079674D">
              <w:rPr>
                <w:rFonts w:asciiTheme="minorHAnsi" w:hAnsiTheme="minorHAnsi"/>
                <w:lang w:val="en-US"/>
              </w:rPr>
              <w:t xml:space="preserve">, </w:t>
            </w:r>
            <w:r>
              <w:rPr>
                <w:rFonts w:asciiTheme="minorHAnsi" w:hAnsiTheme="minorHAnsi"/>
                <w:lang w:val="en-US"/>
              </w:rPr>
              <w:t>Cuba</w:t>
            </w:r>
            <w:r w:rsidRPr="0079674D">
              <w:rPr>
                <w:rFonts w:asciiTheme="minorHAnsi" w:hAnsiTheme="minorHAnsi"/>
                <w:lang w:val="en-US"/>
              </w:rPr>
              <w:t>.</w:t>
            </w:r>
          </w:p>
        </w:tc>
      </w:tr>
      <w:tr w:rsidR="00170658" w:rsidRPr="00027E42" w:rsidTr="004940E9">
        <w:tc>
          <w:tcPr>
            <w:tcW w:w="1809" w:type="dxa"/>
            <w:tcBorders>
              <w:bottom w:val="nil"/>
            </w:tcBorders>
          </w:tcPr>
          <w:p w:rsidR="00170658" w:rsidRPr="0079674D" w:rsidRDefault="00170658" w:rsidP="00BF6CD8">
            <w:pPr>
              <w:rPr>
                <w:rFonts w:asciiTheme="minorHAnsi" w:hAnsiTheme="minorHAnsi"/>
              </w:rPr>
            </w:pPr>
          </w:p>
          <w:p w:rsidR="00170658" w:rsidRPr="0079674D" w:rsidRDefault="00170658" w:rsidP="00BF6CD8">
            <w:pPr>
              <w:rPr>
                <w:rFonts w:asciiTheme="minorHAnsi" w:hAnsiTheme="minorHAnsi"/>
              </w:rPr>
            </w:pPr>
            <w:r w:rsidRPr="0079674D">
              <w:rPr>
                <w:rFonts w:asciiTheme="minorHAnsi" w:hAnsiTheme="minorHAnsi"/>
              </w:rPr>
              <w:t>2014:</w:t>
            </w:r>
          </w:p>
        </w:tc>
        <w:tc>
          <w:tcPr>
            <w:tcW w:w="7371" w:type="dxa"/>
            <w:tcBorders>
              <w:bottom w:val="nil"/>
            </w:tcBorders>
          </w:tcPr>
          <w:p w:rsidR="00170658" w:rsidRPr="0079674D" w:rsidRDefault="00170658" w:rsidP="00BF6CD8">
            <w:pPr>
              <w:rPr>
                <w:rFonts w:asciiTheme="minorHAnsi" w:hAnsiTheme="minorHAnsi"/>
              </w:rPr>
            </w:pPr>
          </w:p>
          <w:p w:rsidR="00170658" w:rsidRPr="0079674D" w:rsidRDefault="00170658" w:rsidP="006F722F">
            <w:pPr>
              <w:rPr>
                <w:rFonts w:asciiTheme="minorHAnsi" w:hAnsiTheme="minorHAnsi"/>
                <w:lang w:val="en-US"/>
              </w:rPr>
            </w:pPr>
            <w:r w:rsidRPr="0079674D">
              <w:rPr>
                <w:rFonts w:asciiTheme="minorHAnsi" w:hAnsiTheme="minorHAnsi"/>
                <w:lang w:val="en-US"/>
              </w:rPr>
              <w:t xml:space="preserve">De </w:t>
            </w:r>
            <w:proofErr w:type="spellStart"/>
            <w:r w:rsidRPr="0079674D">
              <w:rPr>
                <w:rFonts w:asciiTheme="minorHAnsi" w:hAnsiTheme="minorHAnsi"/>
                <w:lang w:val="en-US"/>
              </w:rPr>
              <w:t>Pascalis</w:t>
            </w:r>
            <w:proofErr w:type="spellEnd"/>
            <w:r w:rsidRPr="0079674D">
              <w:rPr>
                <w:rFonts w:asciiTheme="minorHAnsi" w:hAnsiTheme="minorHAnsi"/>
                <w:lang w:val="en-US"/>
              </w:rPr>
              <w:t xml:space="preserve">, V., &amp; </w:t>
            </w:r>
            <w:proofErr w:type="spellStart"/>
            <w:r w:rsidRPr="003528A6">
              <w:rPr>
                <w:rFonts w:asciiTheme="minorHAnsi" w:hAnsiTheme="minorHAnsi"/>
                <w:b/>
                <w:lang w:val="en-US"/>
              </w:rPr>
              <w:t>Sommer</w:t>
            </w:r>
            <w:proofErr w:type="spellEnd"/>
            <w:r w:rsidRPr="003528A6">
              <w:rPr>
                <w:rFonts w:asciiTheme="minorHAnsi" w:hAnsiTheme="minorHAnsi"/>
                <w:b/>
                <w:lang w:val="en-US"/>
              </w:rPr>
              <w:t>, K.</w:t>
            </w:r>
            <w:r w:rsidRPr="0079674D">
              <w:rPr>
                <w:rFonts w:asciiTheme="minorHAnsi" w:hAnsiTheme="minorHAnsi"/>
                <w:lang w:val="en-US"/>
              </w:rPr>
              <w:t xml:space="preserve"> (2014). Effects of State and Trait Emotions on </w:t>
            </w:r>
            <w:proofErr w:type="spellStart"/>
            <w:r w:rsidRPr="0079674D">
              <w:rPr>
                <w:rFonts w:asciiTheme="minorHAnsi" w:hAnsiTheme="minorHAnsi"/>
                <w:lang w:val="en-US"/>
              </w:rPr>
              <w:t>Prepulse</w:t>
            </w:r>
            <w:proofErr w:type="spellEnd"/>
            <w:r w:rsidRPr="0079674D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79674D">
              <w:rPr>
                <w:rFonts w:asciiTheme="minorHAnsi" w:hAnsiTheme="minorHAnsi"/>
                <w:lang w:val="en-US"/>
              </w:rPr>
              <w:t>Inhibiton</w:t>
            </w:r>
            <w:proofErr w:type="spellEnd"/>
            <w:r w:rsidRPr="0079674D">
              <w:rPr>
                <w:rFonts w:asciiTheme="minorHAnsi" w:hAnsiTheme="minorHAnsi"/>
                <w:lang w:val="en-US"/>
              </w:rPr>
              <w:t xml:space="preserve">: A Study of Induced Oscillatory Brain Activity. </w:t>
            </w:r>
            <w:r w:rsidR="006F722F">
              <w:rPr>
                <w:rFonts w:asciiTheme="minorHAnsi" w:hAnsiTheme="minorHAnsi"/>
                <w:lang w:val="en-US"/>
              </w:rPr>
              <w:t>P</w:t>
            </w:r>
            <w:r w:rsidRPr="0079674D">
              <w:rPr>
                <w:rFonts w:asciiTheme="minorHAnsi" w:hAnsiTheme="minorHAnsi"/>
                <w:lang w:val="en-US"/>
              </w:rPr>
              <w:t>resent</w:t>
            </w:r>
            <w:r w:rsidR="006F722F">
              <w:rPr>
                <w:rFonts w:asciiTheme="minorHAnsi" w:hAnsiTheme="minorHAnsi"/>
                <w:lang w:val="en-US"/>
              </w:rPr>
              <w:t>ation</w:t>
            </w:r>
            <w:r w:rsidRPr="0079674D">
              <w:rPr>
                <w:rFonts w:asciiTheme="minorHAnsi" w:hAnsiTheme="minorHAnsi"/>
                <w:lang w:val="en-US"/>
              </w:rPr>
              <w:t xml:space="preserve"> at the 17</w:t>
            </w:r>
            <w:r w:rsidRPr="0079674D">
              <w:rPr>
                <w:rFonts w:asciiTheme="minorHAnsi" w:hAnsiTheme="minorHAnsi"/>
                <w:vertAlign w:val="superscript"/>
                <w:lang w:val="en-US"/>
              </w:rPr>
              <w:t>th</w:t>
            </w:r>
            <w:r w:rsidRPr="0079674D">
              <w:rPr>
                <w:rFonts w:asciiTheme="minorHAnsi" w:hAnsiTheme="minorHAnsi"/>
                <w:lang w:val="en-US"/>
              </w:rPr>
              <w:t xml:space="preserve"> World Congress of the International Organization of Psychophysiology. Hiroshima, Japan.</w:t>
            </w:r>
          </w:p>
        </w:tc>
      </w:tr>
      <w:tr w:rsidR="00170658" w:rsidRPr="00027E42" w:rsidTr="004940E9">
        <w:tc>
          <w:tcPr>
            <w:tcW w:w="1809" w:type="dxa"/>
            <w:tcBorders>
              <w:top w:val="nil"/>
            </w:tcBorders>
          </w:tcPr>
          <w:p w:rsidR="00170658" w:rsidRPr="0079674D" w:rsidRDefault="00170658" w:rsidP="00BF6CD8">
            <w:pPr>
              <w:rPr>
                <w:rFonts w:asciiTheme="minorHAnsi" w:hAnsiTheme="minorHAnsi"/>
                <w:i/>
              </w:rPr>
            </w:pPr>
          </w:p>
          <w:p w:rsidR="00170658" w:rsidRPr="0079674D" w:rsidRDefault="00170658" w:rsidP="00BF6CD8">
            <w:pPr>
              <w:rPr>
                <w:rFonts w:asciiTheme="minorHAnsi" w:hAnsiTheme="minorHAnsi"/>
                <w:i/>
              </w:rPr>
            </w:pPr>
            <w:r w:rsidRPr="0079674D">
              <w:rPr>
                <w:rFonts w:asciiTheme="minorHAnsi" w:hAnsiTheme="minorHAnsi"/>
                <w:i/>
              </w:rPr>
              <w:t xml:space="preserve">2013: </w:t>
            </w:r>
          </w:p>
        </w:tc>
        <w:tc>
          <w:tcPr>
            <w:tcW w:w="7371" w:type="dxa"/>
            <w:tcBorders>
              <w:top w:val="nil"/>
            </w:tcBorders>
          </w:tcPr>
          <w:p w:rsidR="00170658" w:rsidRPr="0079674D" w:rsidRDefault="00170658" w:rsidP="00BF6CD8">
            <w:pPr>
              <w:rPr>
                <w:rFonts w:asciiTheme="minorHAnsi" w:hAnsiTheme="minorHAnsi"/>
                <w:lang w:val="de-DE"/>
              </w:rPr>
            </w:pPr>
          </w:p>
          <w:p w:rsidR="002443D8" w:rsidRDefault="00170658" w:rsidP="002443D8">
            <w:pPr>
              <w:ind w:left="708" w:hanging="708"/>
              <w:rPr>
                <w:rFonts w:asciiTheme="minorHAnsi" w:hAnsiTheme="minorHAnsi"/>
                <w:bCs/>
                <w:lang w:val="en-US"/>
              </w:rPr>
            </w:pPr>
            <w:r w:rsidRPr="003528A6">
              <w:rPr>
                <w:rFonts w:asciiTheme="minorHAnsi" w:hAnsiTheme="minorHAnsi"/>
                <w:b/>
                <w:lang w:val="de-DE"/>
              </w:rPr>
              <w:t>Sommer, K.,</w:t>
            </w:r>
            <w:r w:rsidRPr="0079674D">
              <w:rPr>
                <w:rFonts w:asciiTheme="minorHAnsi" w:hAnsiTheme="minorHAnsi"/>
                <w:lang w:val="de-DE"/>
              </w:rPr>
              <w:t xml:space="preserve"> Van der Molen, M. W., &amp; De Pascalis, V. (2013).</w:t>
            </w:r>
            <w:r w:rsidR="002443D8">
              <w:rPr>
                <w:rFonts w:asciiTheme="minorHAnsi" w:hAnsiTheme="minorHAnsi"/>
                <w:lang w:val="de-DE"/>
              </w:rPr>
              <w:t xml:space="preserve"> </w:t>
            </w:r>
            <w:r w:rsidRPr="0079674D">
              <w:rPr>
                <w:rFonts w:asciiTheme="minorHAnsi" w:hAnsiTheme="minorHAnsi"/>
                <w:lang w:val="en-US"/>
              </w:rPr>
              <w:t>I</w:t>
            </w:r>
            <w:r w:rsidR="002443D8">
              <w:rPr>
                <w:rFonts w:asciiTheme="minorHAnsi" w:hAnsiTheme="minorHAnsi"/>
                <w:bCs/>
                <w:lang w:val="en-US"/>
              </w:rPr>
              <w:t xml:space="preserve">nfluence of </w:t>
            </w:r>
          </w:p>
          <w:p w:rsidR="002443D8" w:rsidRDefault="00170658" w:rsidP="002443D8">
            <w:pPr>
              <w:ind w:left="708" w:hanging="708"/>
              <w:rPr>
                <w:rFonts w:asciiTheme="minorHAnsi" w:hAnsiTheme="minorHAnsi"/>
                <w:bCs/>
                <w:lang w:val="en-US"/>
              </w:rPr>
            </w:pPr>
            <w:r w:rsidRPr="0079674D">
              <w:rPr>
                <w:rFonts w:asciiTheme="minorHAnsi" w:hAnsiTheme="minorHAnsi"/>
                <w:bCs/>
                <w:lang w:val="en-US"/>
              </w:rPr>
              <w:t xml:space="preserve">BIS/BAS sensitivity on emotional modulation and </w:t>
            </w:r>
            <w:proofErr w:type="spellStart"/>
            <w:r w:rsidRPr="0079674D">
              <w:rPr>
                <w:rFonts w:asciiTheme="minorHAnsi" w:hAnsiTheme="minorHAnsi"/>
                <w:bCs/>
                <w:lang w:val="en-US"/>
              </w:rPr>
              <w:t>prepulse</w:t>
            </w:r>
            <w:proofErr w:type="spellEnd"/>
            <w:r w:rsidRPr="0079674D">
              <w:rPr>
                <w:rFonts w:asciiTheme="minorHAnsi" w:hAnsiTheme="minorHAnsi"/>
                <w:bCs/>
                <w:lang w:val="en-US"/>
              </w:rPr>
              <w:t xml:space="preserve"> inhibition of </w:t>
            </w:r>
          </w:p>
          <w:p w:rsidR="002443D8" w:rsidRDefault="00170658" w:rsidP="002443D8">
            <w:pPr>
              <w:ind w:left="708" w:hanging="708"/>
              <w:rPr>
                <w:rFonts w:asciiTheme="minorHAnsi" w:hAnsiTheme="minorHAnsi"/>
                <w:lang w:val="en-US"/>
              </w:rPr>
            </w:pPr>
            <w:r w:rsidRPr="0079674D">
              <w:rPr>
                <w:rFonts w:asciiTheme="minorHAnsi" w:hAnsiTheme="minorHAnsi"/>
                <w:bCs/>
                <w:lang w:val="en-US"/>
              </w:rPr>
              <w:t xml:space="preserve">the startle response: An ERP study. </w:t>
            </w:r>
            <w:r w:rsidR="006F722F">
              <w:rPr>
                <w:rFonts w:asciiTheme="minorHAnsi" w:hAnsiTheme="minorHAnsi"/>
                <w:lang w:val="en-US"/>
              </w:rPr>
              <w:t>P</w:t>
            </w:r>
            <w:r w:rsidR="006F722F" w:rsidRPr="0079674D">
              <w:rPr>
                <w:rFonts w:asciiTheme="minorHAnsi" w:hAnsiTheme="minorHAnsi"/>
                <w:lang w:val="en-US"/>
              </w:rPr>
              <w:t>resent</w:t>
            </w:r>
            <w:r w:rsidR="006F722F">
              <w:rPr>
                <w:rFonts w:asciiTheme="minorHAnsi" w:hAnsiTheme="minorHAnsi"/>
                <w:lang w:val="en-US"/>
              </w:rPr>
              <w:t>ation</w:t>
            </w:r>
            <w:r w:rsidRPr="0079674D">
              <w:rPr>
                <w:rFonts w:asciiTheme="minorHAnsi" w:hAnsiTheme="minorHAnsi"/>
                <w:lang w:val="en-US"/>
              </w:rPr>
              <w:t xml:space="preserve"> at the 53</w:t>
            </w:r>
            <w:r w:rsidRPr="0079674D">
              <w:rPr>
                <w:rFonts w:asciiTheme="minorHAnsi" w:hAnsiTheme="minorHAnsi"/>
                <w:vertAlign w:val="superscript"/>
                <w:lang w:val="en-US"/>
              </w:rPr>
              <w:t>rd</w:t>
            </w:r>
            <w:r w:rsidRPr="0079674D">
              <w:rPr>
                <w:rFonts w:asciiTheme="minorHAnsi" w:hAnsiTheme="minorHAnsi"/>
                <w:lang w:val="en-US"/>
              </w:rPr>
              <w:t xml:space="preserve"> annual </w:t>
            </w:r>
          </w:p>
          <w:p w:rsidR="00170658" w:rsidRPr="002443D8" w:rsidRDefault="00170658" w:rsidP="002443D8">
            <w:pPr>
              <w:ind w:left="708" w:hanging="708"/>
              <w:rPr>
                <w:rFonts w:asciiTheme="minorHAnsi" w:hAnsiTheme="minorHAnsi"/>
                <w:lang w:val="de-DE"/>
              </w:rPr>
            </w:pPr>
            <w:r w:rsidRPr="0079674D">
              <w:rPr>
                <w:rFonts w:asciiTheme="minorHAnsi" w:hAnsiTheme="minorHAnsi"/>
                <w:lang w:val="en-US"/>
              </w:rPr>
              <w:t xml:space="preserve">meeting of the Society for </w:t>
            </w:r>
            <w:proofErr w:type="spellStart"/>
            <w:r w:rsidRPr="0079674D">
              <w:rPr>
                <w:rFonts w:asciiTheme="minorHAnsi" w:hAnsiTheme="minorHAnsi"/>
                <w:lang w:val="en-US"/>
              </w:rPr>
              <w:t>Psychophysiological</w:t>
            </w:r>
            <w:proofErr w:type="spellEnd"/>
            <w:r w:rsidRPr="0079674D">
              <w:rPr>
                <w:rFonts w:asciiTheme="minorHAnsi" w:hAnsiTheme="minorHAnsi"/>
                <w:lang w:val="en-US"/>
              </w:rPr>
              <w:t xml:space="preserve"> Research. Florence, Italy.</w:t>
            </w:r>
          </w:p>
        </w:tc>
      </w:tr>
      <w:tr w:rsidR="00170658" w:rsidRPr="00027E42" w:rsidTr="006F722F">
        <w:tc>
          <w:tcPr>
            <w:tcW w:w="1809" w:type="dxa"/>
          </w:tcPr>
          <w:p w:rsidR="00170658" w:rsidRPr="0079674D" w:rsidRDefault="00170658" w:rsidP="00BF6CD8">
            <w:pPr>
              <w:pStyle w:val="Titolo"/>
              <w:widowControl w:val="0"/>
              <w:spacing w:line="240" w:lineRule="auto"/>
              <w:jc w:val="left"/>
              <w:rPr>
                <w:rFonts w:asciiTheme="minorHAnsi" w:hAnsiTheme="minorHAnsi"/>
                <w:b w:val="0"/>
                <w:sz w:val="24"/>
              </w:rPr>
            </w:pPr>
          </w:p>
          <w:p w:rsidR="00170658" w:rsidRPr="0079674D" w:rsidRDefault="00170658" w:rsidP="00BF6CD8">
            <w:pPr>
              <w:pStyle w:val="Titolo"/>
              <w:widowControl w:val="0"/>
              <w:spacing w:line="360" w:lineRule="auto"/>
              <w:jc w:val="left"/>
              <w:rPr>
                <w:rFonts w:asciiTheme="minorHAnsi" w:hAnsiTheme="minorHAnsi"/>
                <w:b w:val="0"/>
                <w:i/>
                <w:smallCaps/>
                <w:noProof/>
                <w:sz w:val="24"/>
              </w:rPr>
            </w:pPr>
            <w:r w:rsidRPr="0079674D">
              <w:rPr>
                <w:rFonts w:asciiTheme="minorHAnsi" w:hAnsiTheme="minorHAnsi"/>
                <w:b w:val="0"/>
                <w:i/>
                <w:sz w:val="24"/>
              </w:rPr>
              <w:t>2012:</w:t>
            </w:r>
          </w:p>
        </w:tc>
        <w:tc>
          <w:tcPr>
            <w:tcW w:w="7371" w:type="dxa"/>
          </w:tcPr>
          <w:p w:rsidR="00170658" w:rsidRPr="0079674D" w:rsidRDefault="00170658" w:rsidP="00BF6CD8">
            <w:pPr>
              <w:rPr>
                <w:rFonts w:asciiTheme="minorHAnsi" w:hAnsiTheme="minorHAnsi"/>
                <w:lang w:val="de-DE"/>
              </w:rPr>
            </w:pPr>
          </w:p>
          <w:p w:rsidR="00170658" w:rsidRPr="0079674D" w:rsidRDefault="00170658" w:rsidP="00BF6CD8">
            <w:pPr>
              <w:rPr>
                <w:rFonts w:asciiTheme="minorHAnsi" w:hAnsiTheme="minorHAnsi"/>
                <w:lang w:val="en-US"/>
              </w:rPr>
            </w:pPr>
            <w:r w:rsidRPr="003528A6">
              <w:rPr>
                <w:rFonts w:asciiTheme="minorHAnsi" w:hAnsiTheme="minorHAnsi"/>
                <w:b/>
                <w:lang w:val="de-DE"/>
              </w:rPr>
              <w:t>Sommer, K.,</w:t>
            </w:r>
            <w:r w:rsidRPr="0079674D">
              <w:rPr>
                <w:rFonts w:asciiTheme="minorHAnsi" w:hAnsiTheme="minorHAnsi"/>
                <w:lang w:val="de-DE"/>
              </w:rPr>
              <w:t xml:space="preserve"> Van der Molen, M. W., &amp; De Pascalis, V. (2012). </w:t>
            </w:r>
            <w:r w:rsidRPr="0079674D">
              <w:rPr>
                <w:rFonts w:asciiTheme="minorHAnsi" w:hAnsiTheme="minorHAnsi"/>
                <w:lang w:val="en-US"/>
              </w:rPr>
              <w:t xml:space="preserve">Individual differences in the emotional modulation of </w:t>
            </w:r>
            <w:proofErr w:type="spellStart"/>
            <w:r w:rsidRPr="0079674D">
              <w:rPr>
                <w:rFonts w:asciiTheme="minorHAnsi" w:hAnsiTheme="minorHAnsi"/>
                <w:lang w:val="en-US"/>
              </w:rPr>
              <w:t>prepulse</w:t>
            </w:r>
            <w:proofErr w:type="spellEnd"/>
            <w:r w:rsidRPr="0079674D">
              <w:rPr>
                <w:rFonts w:asciiTheme="minorHAnsi" w:hAnsiTheme="minorHAnsi"/>
                <w:lang w:val="en-US"/>
              </w:rPr>
              <w:t xml:space="preserve"> inhibition: An ERP study. </w:t>
            </w:r>
            <w:r w:rsidR="006F722F">
              <w:rPr>
                <w:rFonts w:asciiTheme="minorHAnsi" w:hAnsiTheme="minorHAnsi"/>
                <w:lang w:val="en-US"/>
              </w:rPr>
              <w:t>P</w:t>
            </w:r>
            <w:r w:rsidR="006F722F" w:rsidRPr="0079674D">
              <w:rPr>
                <w:rFonts w:asciiTheme="minorHAnsi" w:hAnsiTheme="minorHAnsi"/>
                <w:lang w:val="en-US"/>
              </w:rPr>
              <w:t>resent</w:t>
            </w:r>
            <w:r w:rsidR="006F722F">
              <w:rPr>
                <w:rFonts w:asciiTheme="minorHAnsi" w:hAnsiTheme="minorHAnsi"/>
                <w:lang w:val="en-US"/>
              </w:rPr>
              <w:t>ation</w:t>
            </w:r>
            <w:r w:rsidRPr="0079674D">
              <w:rPr>
                <w:rFonts w:asciiTheme="minorHAnsi" w:hAnsiTheme="minorHAnsi"/>
                <w:lang w:val="en-US"/>
              </w:rPr>
              <w:t xml:space="preserve"> at the 16</w:t>
            </w:r>
            <w:r w:rsidRPr="0079674D">
              <w:rPr>
                <w:rFonts w:asciiTheme="minorHAnsi" w:hAnsiTheme="minorHAnsi"/>
                <w:vertAlign w:val="superscript"/>
                <w:lang w:val="en-US"/>
              </w:rPr>
              <w:t>th</w:t>
            </w:r>
            <w:r w:rsidRPr="0079674D">
              <w:rPr>
                <w:rFonts w:asciiTheme="minorHAnsi" w:hAnsiTheme="minorHAnsi"/>
                <w:lang w:val="en-US"/>
              </w:rPr>
              <w:t xml:space="preserve"> World Congress of the International Organization of Psychophysiology. Pisa, Italy.</w:t>
            </w:r>
          </w:p>
        </w:tc>
      </w:tr>
    </w:tbl>
    <w:p w:rsidR="00FF20E4" w:rsidRPr="00865976" w:rsidRDefault="00FF20E4" w:rsidP="001A1924">
      <w:pPr>
        <w:tabs>
          <w:tab w:val="left" w:pos="7530"/>
        </w:tabs>
        <w:rPr>
          <w:lang w:val="en-US"/>
        </w:rPr>
      </w:pPr>
    </w:p>
    <w:p w:rsidR="00FF20E4" w:rsidRPr="00165BA4" w:rsidRDefault="00FF20E4" w:rsidP="001A1924">
      <w:pPr>
        <w:tabs>
          <w:tab w:val="left" w:pos="7530"/>
        </w:tabs>
        <w:rPr>
          <w:lang w:val="en-US"/>
        </w:rPr>
      </w:pPr>
    </w:p>
    <w:p w:rsidR="00FE444D" w:rsidRDefault="00FE444D" w:rsidP="00FE444D">
      <w:pPr>
        <w:tabs>
          <w:tab w:val="left" w:pos="7530"/>
        </w:tabs>
        <w:spacing w:line="360" w:lineRule="auto"/>
        <w:rPr>
          <w:rFonts w:ascii="Calibri" w:hAnsi="Calibri"/>
          <w:i/>
        </w:rPr>
      </w:pPr>
    </w:p>
    <w:p w:rsidR="00FE444D" w:rsidRPr="00FE444D" w:rsidRDefault="00FE444D" w:rsidP="00FE444D">
      <w:pPr>
        <w:tabs>
          <w:tab w:val="left" w:pos="7530"/>
        </w:tabs>
        <w:spacing w:line="360" w:lineRule="auto"/>
        <w:rPr>
          <w:rFonts w:ascii="Calibri" w:hAnsi="Calibri"/>
          <w:i/>
        </w:rPr>
      </w:pPr>
    </w:p>
    <w:sectPr w:rsidR="00FE444D" w:rsidRPr="00FE444D" w:rsidSect="00BF774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11F" w:rsidRDefault="0015511F" w:rsidP="00E83524">
      <w:r>
        <w:separator/>
      </w:r>
    </w:p>
  </w:endnote>
  <w:endnote w:type="continuationSeparator" w:id="0">
    <w:p w:rsidR="0015511F" w:rsidRDefault="0015511F" w:rsidP="00E83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11F" w:rsidRDefault="0015511F" w:rsidP="00E83524">
      <w:r>
        <w:separator/>
      </w:r>
    </w:p>
  </w:footnote>
  <w:footnote w:type="continuationSeparator" w:id="0">
    <w:p w:rsidR="0015511F" w:rsidRDefault="0015511F" w:rsidP="00E835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6C77"/>
    <w:multiLevelType w:val="hybridMultilevel"/>
    <w:tmpl w:val="723021EC"/>
    <w:lvl w:ilvl="0" w:tplc="7252398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820BD"/>
    <w:multiLevelType w:val="hybridMultilevel"/>
    <w:tmpl w:val="4C329130"/>
    <w:lvl w:ilvl="0" w:tplc="7252398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0134D"/>
    <w:multiLevelType w:val="hybridMultilevel"/>
    <w:tmpl w:val="9FFAE97A"/>
    <w:lvl w:ilvl="0" w:tplc="F058FB34">
      <w:start w:val="200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E1762"/>
    <w:multiLevelType w:val="hybridMultilevel"/>
    <w:tmpl w:val="C87CBBFA"/>
    <w:lvl w:ilvl="0" w:tplc="7252398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11CCE"/>
    <w:multiLevelType w:val="hybridMultilevel"/>
    <w:tmpl w:val="B032D9A0"/>
    <w:lvl w:ilvl="0" w:tplc="7252398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578CC"/>
    <w:multiLevelType w:val="hybridMultilevel"/>
    <w:tmpl w:val="EA08B592"/>
    <w:lvl w:ilvl="0" w:tplc="7252398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F1367"/>
    <w:multiLevelType w:val="hybridMultilevel"/>
    <w:tmpl w:val="244E0900"/>
    <w:lvl w:ilvl="0" w:tplc="7252398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33596"/>
    <w:multiLevelType w:val="hybridMultilevel"/>
    <w:tmpl w:val="E9DA0F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A4CAD"/>
    <w:multiLevelType w:val="hybridMultilevel"/>
    <w:tmpl w:val="8BBAD486"/>
    <w:lvl w:ilvl="0" w:tplc="7252398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D00DA5"/>
    <w:multiLevelType w:val="hybridMultilevel"/>
    <w:tmpl w:val="43B62758"/>
    <w:lvl w:ilvl="0" w:tplc="67A49CD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5555CC"/>
    <w:multiLevelType w:val="hybridMultilevel"/>
    <w:tmpl w:val="6790590E"/>
    <w:lvl w:ilvl="0" w:tplc="D2B291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61A5"/>
    <w:rsid w:val="00010F94"/>
    <w:rsid w:val="000213CA"/>
    <w:rsid w:val="0002664F"/>
    <w:rsid w:val="00027E42"/>
    <w:rsid w:val="00031E88"/>
    <w:rsid w:val="000325ED"/>
    <w:rsid w:val="000337F9"/>
    <w:rsid w:val="000357B4"/>
    <w:rsid w:val="00040941"/>
    <w:rsid w:val="000511B5"/>
    <w:rsid w:val="00052DAD"/>
    <w:rsid w:val="00060037"/>
    <w:rsid w:val="00076AD7"/>
    <w:rsid w:val="000845ED"/>
    <w:rsid w:val="0009380B"/>
    <w:rsid w:val="000A077A"/>
    <w:rsid w:val="000A206A"/>
    <w:rsid w:val="000A339F"/>
    <w:rsid w:val="000A5917"/>
    <w:rsid w:val="000C31A2"/>
    <w:rsid w:val="000D0383"/>
    <w:rsid w:val="000D1E50"/>
    <w:rsid w:val="000D1E64"/>
    <w:rsid w:val="000D41A6"/>
    <w:rsid w:val="000F209B"/>
    <w:rsid w:val="000F4BDC"/>
    <w:rsid w:val="000F5210"/>
    <w:rsid w:val="000F70F6"/>
    <w:rsid w:val="00102F7B"/>
    <w:rsid w:val="00103D77"/>
    <w:rsid w:val="001203EA"/>
    <w:rsid w:val="00125851"/>
    <w:rsid w:val="0013489F"/>
    <w:rsid w:val="00135528"/>
    <w:rsid w:val="001402C7"/>
    <w:rsid w:val="001413A8"/>
    <w:rsid w:val="00146BAA"/>
    <w:rsid w:val="00154781"/>
    <w:rsid w:val="0015511F"/>
    <w:rsid w:val="00162141"/>
    <w:rsid w:val="00165BA4"/>
    <w:rsid w:val="00170658"/>
    <w:rsid w:val="001812F5"/>
    <w:rsid w:val="001815B2"/>
    <w:rsid w:val="00186267"/>
    <w:rsid w:val="00187CB9"/>
    <w:rsid w:val="001911BC"/>
    <w:rsid w:val="001927B6"/>
    <w:rsid w:val="001A08C3"/>
    <w:rsid w:val="001A1924"/>
    <w:rsid w:val="001B161D"/>
    <w:rsid w:val="001B243A"/>
    <w:rsid w:val="001F0914"/>
    <w:rsid w:val="002014F3"/>
    <w:rsid w:val="00203FE9"/>
    <w:rsid w:val="00205C61"/>
    <w:rsid w:val="002069DA"/>
    <w:rsid w:val="00227B80"/>
    <w:rsid w:val="00227F6D"/>
    <w:rsid w:val="002323A8"/>
    <w:rsid w:val="0023427F"/>
    <w:rsid w:val="002443D8"/>
    <w:rsid w:val="00260D56"/>
    <w:rsid w:val="00276761"/>
    <w:rsid w:val="00283C63"/>
    <w:rsid w:val="0028463F"/>
    <w:rsid w:val="002A1ED5"/>
    <w:rsid w:val="002A2880"/>
    <w:rsid w:val="002A30D2"/>
    <w:rsid w:val="002A3EBD"/>
    <w:rsid w:val="002A43BC"/>
    <w:rsid w:val="002B3B10"/>
    <w:rsid w:val="002D4B91"/>
    <w:rsid w:val="002D65F7"/>
    <w:rsid w:val="002D6F1F"/>
    <w:rsid w:val="002E3A14"/>
    <w:rsid w:val="002E60C2"/>
    <w:rsid w:val="002F25E9"/>
    <w:rsid w:val="0031093E"/>
    <w:rsid w:val="00317F29"/>
    <w:rsid w:val="003234EB"/>
    <w:rsid w:val="00331257"/>
    <w:rsid w:val="00342DC9"/>
    <w:rsid w:val="003528A6"/>
    <w:rsid w:val="00354F9D"/>
    <w:rsid w:val="00355A4E"/>
    <w:rsid w:val="0035776C"/>
    <w:rsid w:val="00365F20"/>
    <w:rsid w:val="00366EE7"/>
    <w:rsid w:val="00367D98"/>
    <w:rsid w:val="00370096"/>
    <w:rsid w:val="0037628A"/>
    <w:rsid w:val="00376E06"/>
    <w:rsid w:val="003874DB"/>
    <w:rsid w:val="00396B1F"/>
    <w:rsid w:val="003A6275"/>
    <w:rsid w:val="003B0A70"/>
    <w:rsid w:val="003B7649"/>
    <w:rsid w:val="003B7988"/>
    <w:rsid w:val="003C5A54"/>
    <w:rsid w:val="00402E0C"/>
    <w:rsid w:val="00417F92"/>
    <w:rsid w:val="0042120F"/>
    <w:rsid w:val="0042655F"/>
    <w:rsid w:val="00436900"/>
    <w:rsid w:val="00452418"/>
    <w:rsid w:val="00456A37"/>
    <w:rsid w:val="004574BF"/>
    <w:rsid w:val="00463EFE"/>
    <w:rsid w:val="00465DB3"/>
    <w:rsid w:val="00481325"/>
    <w:rsid w:val="00484631"/>
    <w:rsid w:val="00485262"/>
    <w:rsid w:val="004940E9"/>
    <w:rsid w:val="00496BEC"/>
    <w:rsid w:val="004A2C13"/>
    <w:rsid w:val="004D126F"/>
    <w:rsid w:val="004E7817"/>
    <w:rsid w:val="004F5B2E"/>
    <w:rsid w:val="004F607B"/>
    <w:rsid w:val="00502AE3"/>
    <w:rsid w:val="005038C2"/>
    <w:rsid w:val="005124E7"/>
    <w:rsid w:val="005204E7"/>
    <w:rsid w:val="00531310"/>
    <w:rsid w:val="00532BD9"/>
    <w:rsid w:val="00532C09"/>
    <w:rsid w:val="00534439"/>
    <w:rsid w:val="00541785"/>
    <w:rsid w:val="0054222B"/>
    <w:rsid w:val="005438C3"/>
    <w:rsid w:val="00543E29"/>
    <w:rsid w:val="00556A59"/>
    <w:rsid w:val="005769A5"/>
    <w:rsid w:val="00595AFE"/>
    <w:rsid w:val="005974DF"/>
    <w:rsid w:val="005A2FB6"/>
    <w:rsid w:val="005B7A13"/>
    <w:rsid w:val="005D47B0"/>
    <w:rsid w:val="005D5304"/>
    <w:rsid w:val="005E11C7"/>
    <w:rsid w:val="005E3E04"/>
    <w:rsid w:val="005E5F15"/>
    <w:rsid w:val="005F167F"/>
    <w:rsid w:val="005F3A4C"/>
    <w:rsid w:val="00630039"/>
    <w:rsid w:val="00635282"/>
    <w:rsid w:val="00635A03"/>
    <w:rsid w:val="00635E3F"/>
    <w:rsid w:val="00637092"/>
    <w:rsid w:val="0065253A"/>
    <w:rsid w:val="00667925"/>
    <w:rsid w:val="006725CA"/>
    <w:rsid w:val="00677D1C"/>
    <w:rsid w:val="00680A14"/>
    <w:rsid w:val="006813F2"/>
    <w:rsid w:val="00684BC7"/>
    <w:rsid w:val="00686A5E"/>
    <w:rsid w:val="006956D0"/>
    <w:rsid w:val="0069590B"/>
    <w:rsid w:val="006E2CA7"/>
    <w:rsid w:val="006F722F"/>
    <w:rsid w:val="00711404"/>
    <w:rsid w:val="00715C5D"/>
    <w:rsid w:val="0073743F"/>
    <w:rsid w:val="00750830"/>
    <w:rsid w:val="00752D2F"/>
    <w:rsid w:val="00756D13"/>
    <w:rsid w:val="00772F82"/>
    <w:rsid w:val="00791420"/>
    <w:rsid w:val="0079674D"/>
    <w:rsid w:val="007C0E7B"/>
    <w:rsid w:val="007C3AE8"/>
    <w:rsid w:val="007D093F"/>
    <w:rsid w:val="007F70EE"/>
    <w:rsid w:val="008113CF"/>
    <w:rsid w:val="008135AB"/>
    <w:rsid w:val="00817396"/>
    <w:rsid w:val="008223B8"/>
    <w:rsid w:val="00823470"/>
    <w:rsid w:val="00826332"/>
    <w:rsid w:val="00826789"/>
    <w:rsid w:val="0083016E"/>
    <w:rsid w:val="00837C10"/>
    <w:rsid w:val="0084381E"/>
    <w:rsid w:val="00846128"/>
    <w:rsid w:val="0085283E"/>
    <w:rsid w:val="00854719"/>
    <w:rsid w:val="00865609"/>
    <w:rsid w:val="00865976"/>
    <w:rsid w:val="00877502"/>
    <w:rsid w:val="00896297"/>
    <w:rsid w:val="008A534F"/>
    <w:rsid w:val="008B0580"/>
    <w:rsid w:val="008C6D1A"/>
    <w:rsid w:val="008D0653"/>
    <w:rsid w:val="008E1F4C"/>
    <w:rsid w:val="008E7CAE"/>
    <w:rsid w:val="00902478"/>
    <w:rsid w:val="00902AAE"/>
    <w:rsid w:val="009057D1"/>
    <w:rsid w:val="009105CF"/>
    <w:rsid w:val="00920809"/>
    <w:rsid w:val="009223A4"/>
    <w:rsid w:val="00925D60"/>
    <w:rsid w:val="00935CDE"/>
    <w:rsid w:val="00936C13"/>
    <w:rsid w:val="00944CAB"/>
    <w:rsid w:val="0095469D"/>
    <w:rsid w:val="009561A5"/>
    <w:rsid w:val="00962593"/>
    <w:rsid w:val="00976F79"/>
    <w:rsid w:val="00987FB4"/>
    <w:rsid w:val="009A15AE"/>
    <w:rsid w:val="009A72CB"/>
    <w:rsid w:val="009B075D"/>
    <w:rsid w:val="009E097A"/>
    <w:rsid w:val="009E291E"/>
    <w:rsid w:val="009E65E3"/>
    <w:rsid w:val="00A12D5B"/>
    <w:rsid w:val="00A13D46"/>
    <w:rsid w:val="00A21204"/>
    <w:rsid w:val="00A222A0"/>
    <w:rsid w:val="00A22B6F"/>
    <w:rsid w:val="00A33875"/>
    <w:rsid w:val="00A3654E"/>
    <w:rsid w:val="00A4712A"/>
    <w:rsid w:val="00A563AF"/>
    <w:rsid w:val="00A63A7F"/>
    <w:rsid w:val="00A81996"/>
    <w:rsid w:val="00A82B41"/>
    <w:rsid w:val="00A8414A"/>
    <w:rsid w:val="00A90880"/>
    <w:rsid w:val="00AB2CA5"/>
    <w:rsid w:val="00AB6314"/>
    <w:rsid w:val="00AC20A6"/>
    <w:rsid w:val="00AE58FC"/>
    <w:rsid w:val="00AF28C2"/>
    <w:rsid w:val="00AF66E3"/>
    <w:rsid w:val="00B00B7F"/>
    <w:rsid w:val="00B00C5E"/>
    <w:rsid w:val="00B04DC5"/>
    <w:rsid w:val="00B07B04"/>
    <w:rsid w:val="00B3779C"/>
    <w:rsid w:val="00B53489"/>
    <w:rsid w:val="00B564EC"/>
    <w:rsid w:val="00B57421"/>
    <w:rsid w:val="00B62E11"/>
    <w:rsid w:val="00B7092F"/>
    <w:rsid w:val="00B720A0"/>
    <w:rsid w:val="00B75EC9"/>
    <w:rsid w:val="00B84D76"/>
    <w:rsid w:val="00B86C37"/>
    <w:rsid w:val="00BB2686"/>
    <w:rsid w:val="00BE3BB0"/>
    <w:rsid w:val="00BE6E71"/>
    <w:rsid w:val="00BF093C"/>
    <w:rsid w:val="00BF1672"/>
    <w:rsid w:val="00C04C87"/>
    <w:rsid w:val="00C15D54"/>
    <w:rsid w:val="00C24760"/>
    <w:rsid w:val="00C41D2C"/>
    <w:rsid w:val="00C4540A"/>
    <w:rsid w:val="00C455CE"/>
    <w:rsid w:val="00C528C1"/>
    <w:rsid w:val="00C52C97"/>
    <w:rsid w:val="00C661C0"/>
    <w:rsid w:val="00C67ED5"/>
    <w:rsid w:val="00C85ED4"/>
    <w:rsid w:val="00C91678"/>
    <w:rsid w:val="00CA1A70"/>
    <w:rsid w:val="00CD37B6"/>
    <w:rsid w:val="00CD56CB"/>
    <w:rsid w:val="00CE5B90"/>
    <w:rsid w:val="00D02DFC"/>
    <w:rsid w:val="00D2243B"/>
    <w:rsid w:val="00D4043C"/>
    <w:rsid w:val="00D41154"/>
    <w:rsid w:val="00D42DE9"/>
    <w:rsid w:val="00D44B90"/>
    <w:rsid w:val="00D5119A"/>
    <w:rsid w:val="00D64C5C"/>
    <w:rsid w:val="00D9133A"/>
    <w:rsid w:val="00DA346E"/>
    <w:rsid w:val="00DA55E2"/>
    <w:rsid w:val="00DA7746"/>
    <w:rsid w:val="00DB6F9C"/>
    <w:rsid w:val="00DD5A4F"/>
    <w:rsid w:val="00DD7B80"/>
    <w:rsid w:val="00E01D72"/>
    <w:rsid w:val="00E20822"/>
    <w:rsid w:val="00E22656"/>
    <w:rsid w:val="00E237FE"/>
    <w:rsid w:val="00E70B2A"/>
    <w:rsid w:val="00E73D59"/>
    <w:rsid w:val="00E83524"/>
    <w:rsid w:val="00E85850"/>
    <w:rsid w:val="00E861A8"/>
    <w:rsid w:val="00E916B2"/>
    <w:rsid w:val="00EB6084"/>
    <w:rsid w:val="00ED0C54"/>
    <w:rsid w:val="00EE17C6"/>
    <w:rsid w:val="00EE6B4F"/>
    <w:rsid w:val="00EF3C74"/>
    <w:rsid w:val="00F11D54"/>
    <w:rsid w:val="00F12444"/>
    <w:rsid w:val="00F16E5C"/>
    <w:rsid w:val="00F212C4"/>
    <w:rsid w:val="00F23602"/>
    <w:rsid w:val="00F573CB"/>
    <w:rsid w:val="00F71944"/>
    <w:rsid w:val="00F72D11"/>
    <w:rsid w:val="00F914EA"/>
    <w:rsid w:val="00FA2482"/>
    <w:rsid w:val="00FA7390"/>
    <w:rsid w:val="00FB326B"/>
    <w:rsid w:val="00FB3448"/>
    <w:rsid w:val="00FC7353"/>
    <w:rsid w:val="00FD1AC1"/>
    <w:rsid w:val="00FD6EB6"/>
    <w:rsid w:val="00FE0748"/>
    <w:rsid w:val="00FE1529"/>
    <w:rsid w:val="00FE444D"/>
    <w:rsid w:val="00FF20E4"/>
    <w:rsid w:val="00FF6935"/>
    <w:rsid w:val="00FF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97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9561A5"/>
    <w:pPr>
      <w:tabs>
        <w:tab w:val="left" w:pos="-720"/>
        <w:tab w:val="left" w:pos="280"/>
        <w:tab w:val="left" w:pos="560"/>
        <w:tab w:val="left" w:pos="840"/>
        <w:tab w:val="left" w:pos="1140"/>
        <w:tab w:val="left" w:pos="1420"/>
        <w:tab w:val="left" w:pos="1700"/>
        <w:tab w:val="left" w:pos="1980"/>
        <w:tab w:val="left" w:pos="2260"/>
        <w:tab w:val="left" w:pos="2560"/>
        <w:tab w:val="left" w:pos="2840"/>
        <w:tab w:val="left" w:pos="3120"/>
        <w:tab w:val="left" w:pos="3400"/>
        <w:tab w:val="left" w:pos="3700"/>
        <w:tab w:val="left" w:pos="3980"/>
        <w:tab w:val="left" w:pos="4260"/>
        <w:tab w:val="left" w:pos="4540"/>
        <w:tab w:val="left" w:pos="4820"/>
        <w:tab w:val="left" w:pos="5040"/>
        <w:tab w:val="left" w:pos="5400"/>
        <w:tab w:val="left" w:pos="5680"/>
        <w:tab w:val="left" w:pos="5960"/>
        <w:tab w:val="left" w:pos="6260"/>
      </w:tabs>
      <w:spacing w:line="360" w:lineRule="atLeast"/>
      <w:jc w:val="center"/>
    </w:pPr>
    <w:rPr>
      <w:rFonts w:ascii="Times" w:hAnsi="Times"/>
      <w:b/>
      <w:sz w:val="28"/>
      <w:szCs w:val="20"/>
      <w:lang w:val="en-US" w:eastAsia="en-US"/>
    </w:rPr>
  </w:style>
  <w:style w:type="character" w:customStyle="1" w:styleId="TitoloCarattere">
    <w:name w:val="Titolo Carattere"/>
    <w:basedOn w:val="Carpredefinitoparagrafo"/>
    <w:link w:val="Titolo"/>
    <w:rsid w:val="009561A5"/>
    <w:rPr>
      <w:rFonts w:ascii="Times" w:eastAsia="Times New Roman" w:hAnsi="Times" w:cs="Times New Roman"/>
      <w:b/>
      <w:sz w:val="28"/>
      <w:szCs w:val="20"/>
      <w:lang w:val="en-US"/>
    </w:rPr>
  </w:style>
  <w:style w:type="table" w:styleId="Grigliatabella">
    <w:name w:val="Table Grid"/>
    <w:basedOn w:val="Tabellanormale"/>
    <w:rsid w:val="00956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2082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97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-NL" w:eastAsia="nl-NL"/>
    </w:rPr>
  </w:style>
  <w:style w:type="character" w:styleId="Enfasicorsivo">
    <w:name w:val="Emphasis"/>
    <w:basedOn w:val="Carpredefinitoparagrafo"/>
    <w:uiPriority w:val="20"/>
    <w:qFormat/>
    <w:rsid w:val="00E22656"/>
    <w:rPr>
      <w:i/>
      <w:i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835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83524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835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83524"/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0B45B45-D9AF-4506-8ED9-75ABEF6E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Feuerstein</Company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maria casagrande</cp:lastModifiedBy>
  <cp:revision>2</cp:revision>
  <cp:lastPrinted>2016-11-10T07:39:00Z</cp:lastPrinted>
  <dcterms:created xsi:type="dcterms:W3CDTF">2017-06-01T12:26:00Z</dcterms:created>
  <dcterms:modified xsi:type="dcterms:W3CDTF">2017-06-01T12:26:00Z</dcterms:modified>
</cp:coreProperties>
</file>