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DF" w:rsidRPr="00822147" w:rsidRDefault="0055661D" w:rsidP="00822147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822147">
        <w:rPr>
          <w:rFonts w:ascii="Times New Roman" w:hAnsi="Times New Roman" w:cs="Times New Roman"/>
          <w:b/>
          <w:sz w:val="24"/>
        </w:rPr>
        <w:t>CV Schiappa Cinzia</w:t>
      </w:r>
    </w:p>
    <w:p w:rsidR="000348FC" w:rsidRPr="000348FC" w:rsidRDefault="008802F4" w:rsidP="000348FC">
      <w:pPr>
        <w:numPr>
          <w:ilvl w:val="0"/>
          <w:numId w:val="1"/>
        </w:numPr>
        <w:spacing w:before="240" w:after="200" w:line="276" w:lineRule="auto"/>
        <w:ind w:right="1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0348FC" w:rsidRPr="000348FC">
        <w:rPr>
          <w:rFonts w:ascii="Times New Roman" w:hAnsi="Times New Roman" w:cs="Times New Roman"/>
        </w:rPr>
        <w:t>2013 - Laurea in Psicologia con lode (Indirizzo: Scienze e Tecniche Psicologiche per l'Intervento Clinico per la Persona, il Gruppo e le Istituzioni) presso l'Università "Sapienza" di Roma; titolo tesi: "Elettrofisiologia Corticale del Ricordo dei Sogni nella Narcolessia" (relatore: Prof. L. De Gennaro).</w:t>
      </w:r>
    </w:p>
    <w:p w:rsidR="000348FC" w:rsidRPr="000348FC" w:rsidRDefault="000348FC" w:rsidP="000348FC">
      <w:pPr>
        <w:numPr>
          <w:ilvl w:val="0"/>
          <w:numId w:val="1"/>
        </w:numPr>
        <w:spacing w:before="240" w:after="200" w:line="276" w:lineRule="auto"/>
        <w:ind w:right="144"/>
        <w:jc w:val="both"/>
        <w:rPr>
          <w:rFonts w:ascii="Times New Roman" w:hAnsi="Times New Roman" w:cs="Times New Roman"/>
        </w:rPr>
      </w:pPr>
      <w:r w:rsidRPr="000348FC">
        <w:rPr>
          <w:rFonts w:ascii="Times New Roman" w:hAnsi="Times New Roman" w:cs="Times New Roman"/>
        </w:rPr>
        <w:t xml:space="preserve">      2015 - Laurea Magistrale in Psicologia con lode (Indirizzo: Psicologia Clinica per la Persona, le Organizzazioni e la Comunità) presso l'Università "Sapienza" di Roma; titolo tesi: "Basi Neurobiologiche del Ricordo dei Sogni: Correlati EEG dei Narcolettici" (relatore: Prof. L. De Gennaro,</w:t>
      </w:r>
      <w:r w:rsidR="008802F4">
        <w:rPr>
          <w:rFonts w:ascii="Times New Roman" w:hAnsi="Times New Roman" w:cs="Times New Roman"/>
        </w:rPr>
        <w:t xml:space="preserve"> correlatore:</w:t>
      </w:r>
      <w:r w:rsidRPr="000348FC">
        <w:rPr>
          <w:rFonts w:ascii="Times New Roman" w:hAnsi="Times New Roman" w:cs="Times New Roman"/>
        </w:rPr>
        <w:t xml:space="preserve"> Prof. C. Lai).</w:t>
      </w:r>
    </w:p>
    <w:p w:rsidR="000348FC" w:rsidRPr="000348FC" w:rsidRDefault="000348FC" w:rsidP="000348FC">
      <w:pPr>
        <w:numPr>
          <w:ilvl w:val="0"/>
          <w:numId w:val="1"/>
        </w:numPr>
        <w:spacing w:before="240" w:after="200" w:line="276" w:lineRule="auto"/>
        <w:ind w:right="144"/>
        <w:jc w:val="both"/>
        <w:rPr>
          <w:rFonts w:ascii="Times New Roman" w:hAnsi="Times New Roman" w:cs="Times New Roman"/>
        </w:rPr>
      </w:pPr>
      <w:r w:rsidRPr="000348FC">
        <w:rPr>
          <w:rFonts w:ascii="Times New Roman" w:hAnsi="Times New Roman" w:cs="Times New Roman"/>
        </w:rPr>
        <w:t xml:space="preserve">      2015 - Tirocinio </w:t>
      </w:r>
      <w:proofErr w:type="spellStart"/>
      <w:r w:rsidRPr="000348FC">
        <w:rPr>
          <w:rFonts w:ascii="Times New Roman" w:hAnsi="Times New Roman" w:cs="Times New Roman"/>
        </w:rPr>
        <w:t>Post-Lauream</w:t>
      </w:r>
      <w:proofErr w:type="spellEnd"/>
      <w:r w:rsidRPr="000348FC">
        <w:rPr>
          <w:rFonts w:ascii="Times New Roman" w:hAnsi="Times New Roman" w:cs="Times New Roman"/>
        </w:rPr>
        <w:t xml:space="preserve">: primo semestre presso L'Ordine degli Psicologi del Lazio (Tutor: Dott. P. Stampa); secondo semestre presso il servizio Tutela della Salute Mentale e Riabilitazione in Età Evolutiva dell'Asl Roma C (Tutor: Dott. M. </w:t>
      </w:r>
      <w:proofErr w:type="spellStart"/>
      <w:r w:rsidRPr="000348FC">
        <w:rPr>
          <w:rFonts w:ascii="Times New Roman" w:hAnsi="Times New Roman" w:cs="Times New Roman"/>
        </w:rPr>
        <w:t>Armaro</w:t>
      </w:r>
      <w:proofErr w:type="spellEnd"/>
      <w:r w:rsidRPr="000348FC">
        <w:rPr>
          <w:rFonts w:ascii="Times New Roman" w:hAnsi="Times New Roman" w:cs="Times New Roman"/>
        </w:rPr>
        <w:t xml:space="preserve">). </w:t>
      </w:r>
    </w:p>
    <w:p w:rsidR="0055661D" w:rsidRDefault="000348FC" w:rsidP="000348FC">
      <w:pPr>
        <w:numPr>
          <w:ilvl w:val="0"/>
          <w:numId w:val="1"/>
        </w:numPr>
        <w:spacing w:before="240" w:after="200" w:line="276" w:lineRule="auto"/>
        <w:ind w:right="144"/>
        <w:jc w:val="both"/>
        <w:rPr>
          <w:rFonts w:ascii="Times New Roman" w:hAnsi="Times New Roman" w:cs="Times New Roman"/>
        </w:rPr>
      </w:pPr>
      <w:r w:rsidRPr="000348FC">
        <w:rPr>
          <w:rFonts w:ascii="Times New Roman" w:hAnsi="Times New Roman" w:cs="Times New Roman"/>
        </w:rPr>
        <w:t xml:space="preserve">      2015 - Vincitrice del concordo di ammissione al XXXI ciclo del Dottorato di Ricerca in "Psicologia e Scienza Cognitiva" presso l'Università "Sapienza" di Roma.</w:t>
      </w:r>
    </w:p>
    <w:p w:rsidR="00822147" w:rsidRDefault="00CA199F" w:rsidP="00822147">
      <w:pPr>
        <w:pStyle w:val="Paragrafoelenco"/>
        <w:numPr>
          <w:ilvl w:val="0"/>
          <w:numId w:val="1"/>
        </w:numPr>
        <w:spacing w:before="240" w:after="200" w:line="276" w:lineRule="auto"/>
        <w:ind w:right="1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A199F">
        <w:rPr>
          <w:rFonts w:ascii="Times New Roman" w:hAnsi="Times New Roman" w:cs="Times New Roman"/>
        </w:rPr>
        <w:t>2017 – Abilitazione alla professione di Psicologo</w:t>
      </w:r>
    </w:p>
    <w:p w:rsidR="00822147" w:rsidRPr="00822147" w:rsidRDefault="00822147" w:rsidP="00822147">
      <w:pPr>
        <w:pStyle w:val="Paragrafoelenco"/>
        <w:spacing w:before="240" w:after="200" w:line="276" w:lineRule="auto"/>
        <w:ind w:right="144"/>
        <w:jc w:val="both"/>
        <w:rPr>
          <w:rFonts w:ascii="Times New Roman" w:hAnsi="Times New Roman" w:cs="Times New Roman"/>
        </w:rPr>
      </w:pPr>
    </w:p>
    <w:p w:rsidR="0055661D" w:rsidRPr="00822147" w:rsidRDefault="00822147" w:rsidP="00822147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822147">
        <w:rPr>
          <w:rFonts w:ascii="Times New Roman" w:hAnsi="Times New Roman" w:cs="Times New Roman"/>
          <w:b/>
          <w:sz w:val="24"/>
        </w:rPr>
        <w:t>Pubblicazioni su riviste internazionali</w:t>
      </w:r>
    </w:p>
    <w:p w:rsidR="00822147" w:rsidRPr="00822147" w:rsidRDefault="00822147" w:rsidP="00822147">
      <w:pPr>
        <w:pStyle w:val="Paragrafoelenco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822147">
        <w:rPr>
          <w:rFonts w:ascii="Times New Roman" w:hAnsi="Times New Roman" w:cs="Times New Roman"/>
          <w:sz w:val="24"/>
        </w:rPr>
        <w:t xml:space="preserve">Scarpelli, S., D’Atri, A., </w:t>
      </w:r>
      <w:proofErr w:type="spellStart"/>
      <w:r w:rsidRPr="00822147">
        <w:rPr>
          <w:rFonts w:ascii="Times New Roman" w:hAnsi="Times New Roman" w:cs="Times New Roman"/>
          <w:sz w:val="24"/>
        </w:rPr>
        <w:t>Mangiaruga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, A., Marzano C., Gorgoni G., </w:t>
      </w:r>
      <w:r w:rsidRPr="00822147">
        <w:rPr>
          <w:rFonts w:ascii="Times New Roman" w:hAnsi="Times New Roman" w:cs="Times New Roman"/>
          <w:b/>
          <w:sz w:val="24"/>
        </w:rPr>
        <w:t>Schiappa C</w:t>
      </w:r>
      <w:r w:rsidRPr="00822147">
        <w:rPr>
          <w:rFonts w:ascii="Times New Roman" w:hAnsi="Times New Roman" w:cs="Times New Roman"/>
          <w:sz w:val="24"/>
        </w:rPr>
        <w:t xml:space="preserve">., Ferrara M., De Gennaro L. (2017). </w:t>
      </w:r>
      <w:proofErr w:type="spellStart"/>
      <w:r w:rsidRPr="00822147">
        <w:rPr>
          <w:rFonts w:ascii="Times New Roman" w:hAnsi="Times New Roman" w:cs="Times New Roman"/>
          <w:sz w:val="24"/>
        </w:rPr>
        <w:t>Predicting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2147">
        <w:rPr>
          <w:rFonts w:ascii="Times New Roman" w:hAnsi="Times New Roman" w:cs="Times New Roman"/>
          <w:sz w:val="24"/>
        </w:rPr>
        <w:t>Dream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2147">
        <w:rPr>
          <w:rFonts w:ascii="Times New Roman" w:hAnsi="Times New Roman" w:cs="Times New Roman"/>
          <w:sz w:val="24"/>
        </w:rPr>
        <w:t>Recall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: EEG </w:t>
      </w:r>
      <w:proofErr w:type="spellStart"/>
      <w:r w:rsidRPr="00822147">
        <w:rPr>
          <w:rFonts w:ascii="Times New Roman" w:hAnsi="Times New Roman" w:cs="Times New Roman"/>
          <w:sz w:val="24"/>
        </w:rPr>
        <w:t>Activation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2147">
        <w:rPr>
          <w:rFonts w:ascii="Times New Roman" w:hAnsi="Times New Roman" w:cs="Times New Roman"/>
          <w:sz w:val="24"/>
        </w:rPr>
        <w:t>During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NREM Sleep or </w:t>
      </w:r>
      <w:proofErr w:type="spellStart"/>
      <w:r w:rsidRPr="00822147">
        <w:rPr>
          <w:rFonts w:ascii="Times New Roman" w:hAnsi="Times New Roman" w:cs="Times New Roman"/>
          <w:sz w:val="24"/>
        </w:rPr>
        <w:t>Shared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2147">
        <w:rPr>
          <w:rFonts w:ascii="Times New Roman" w:hAnsi="Times New Roman" w:cs="Times New Roman"/>
          <w:sz w:val="24"/>
        </w:rPr>
        <w:t>Mechanisms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with </w:t>
      </w:r>
      <w:proofErr w:type="spellStart"/>
      <w:r w:rsidRPr="00822147">
        <w:rPr>
          <w:rFonts w:ascii="Times New Roman" w:hAnsi="Times New Roman" w:cs="Times New Roman"/>
          <w:sz w:val="24"/>
        </w:rPr>
        <w:t>Wakefulness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? Brain </w:t>
      </w:r>
      <w:proofErr w:type="spellStart"/>
      <w:r w:rsidRPr="00822147">
        <w:rPr>
          <w:rFonts w:ascii="Times New Roman" w:hAnsi="Times New Roman" w:cs="Times New Roman"/>
          <w:sz w:val="24"/>
        </w:rPr>
        <w:t>Topogr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2147">
        <w:rPr>
          <w:rFonts w:ascii="Times New Roman" w:hAnsi="Times New Roman" w:cs="Times New Roman"/>
          <w:sz w:val="24"/>
        </w:rPr>
        <w:t>Apr</w:t>
      </w:r>
      <w:proofErr w:type="spellEnd"/>
      <w:r w:rsidRPr="00822147">
        <w:rPr>
          <w:rFonts w:ascii="Times New Roman" w:hAnsi="Times New Roman" w:cs="Times New Roman"/>
          <w:sz w:val="24"/>
        </w:rPr>
        <w:t xml:space="preserve"> 22 (1-10). IF = 3.727</w:t>
      </w:r>
    </w:p>
    <w:sectPr w:rsidR="00822147" w:rsidRPr="008221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D03CF"/>
    <w:multiLevelType w:val="hybridMultilevel"/>
    <w:tmpl w:val="73E472FC"/>
    <w:lvl w:ilvl="0" w:tplc="F50ED46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7B"/>
    <w:rsid w:val="000348FC"/>
    <w:rsid w:val="00072728"/>
    <w:rsid w:val="002937DF"/>
    <w:rsid w:val="00386B47"/>
    <w:rsid w:val="0055661D"/>
    <w:rsid w:val="00794F66"/>
    <w:rsid w:val="00822147"/>
    <w:rsid w:val="008802F4"/>
    <w:rsid w:val="00887F7B"/>
    <w:rsid w:val="00C655A6"/>
    <w:rsid w:val="00C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1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A1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4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9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75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0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47923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17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801412">
                                          <w:marLeft w:val="0"/>
                                          <w:marRight w:val="0"/>
                                          <w:marTop w:val="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97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82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51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8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150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946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1600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3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9372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Schiappa</dc:creator>
  <cp:keywords/>
  <dc:description/>
  <cp:lastModifiedBy>Maria Casagrande</cp:lastModifiedBy>
  <cp:revision>2</cp:revision>
  <dcterms:created xsi:type="dcterms:W3CDTF">2017-05-18T20:47:00Z</dcterms:created>
  <dcterms:modified xsi:type="dcterms:W3CDTF">2017-05-18T20:47:00Z</dcterms:modified>
</cp:coreProperties>
</file>